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24" w:rsidRPr="007F7A46" w:rsidRDefault="007C1DB8" w:rsidP="005F6FD3">
      <w:pPr>
        <w:jc w:val="center"/>
        <w:rPr>
          <w:rFonts w:ascii="UD デジタル 教科書体 NP-R" w:eastAsia="UD デジタル 教科書体 NP-R"/>
          <w:sz w:val="32"/>
          <w:szCs w:val="21"/>
        </w:rPr>
      </w:pPr>
      <w:r w:rsidRPr="007F7A46">
        <w:rPr>
          <w:rFonts w:ascii="UD デジタル 教科書体 NP-R" w:eastAsia="UD デジタル 教科書体 NP-R" w:hint="eastAsia"/>
          <w:sz w:val="32"/>
          <w:szCs w:val="21"/>
        </w:rPr>
        <w:t>令和７</w:t>
      </w:r>
      <w:r w:rsidR="00791524" w:rsidRPr="007F7A46">
        <w:rPr>
          <w:rFonts w:ascii="UD デジタル 教科書体 NP-R" w:eastAsia="UD デジタル 教科書体 NP-R" w:hint="eastAsia"/>
          <w:sz w:val="32"/>
          <w:szCs w:val="21"/>
        </w:rPr>
        <w:t>年度　学校経営方針・学校教育目標等</w:t>
      </w:r>
    </w:p>
    <w:p w:rsidR="00791524" w:rsidRPr="00F058FA" w:rsidRDefault="00791524" w:rsidP="00F058FA">
      <w:pPr>
        <w:jc w:val="right"/>
        <w:rPr>
          <w:rFonts w:ascii="UD デジタル 教科書体 NP-R" w:eastAsia="UD デジタル 教科書体 NP-R" w:hint="eastAsia"/>
          <w:sz w:val="28"/>
          <w:szCs w:val="21"/>
        </w:rPr>
      </w:pPr>
      <w:r w:rsidRPr="007F7A46">
        <w:rPr>
          <w:rFonts w:ascii="UD デジタル 教科書体 NP-R" w:eastAsia="UD デジタル 教科書体 NP-R" w:hint="eastAsia"/>
          <w:sz w:val="28"/>
          <w:szCs w:val="21"/>
        </w:rPr>
        <w:t>亀岡市立育親学園</w:t>
      </w:r>
    </w:p>
    <w:p w:rsidR="00791524" w:rsidRPr="007F7A46" w:rsidRDefault="00F52F34" w:rsidP="00791524">
      <w:pPr>
        <w:jc w:val="left"/>
        <w:rPr>
          <w:rFonts w:ascii="UD デジタル 教科書体 NP-R" w:eastAsia="UD デジタル 教科書体 NP-R"/>
          <w:sz w:val="32"/>
          <w:szCs w:val="21"/>
        </w:rPr>
      </w:pPr>
      <w:r w:rsidRPr="007F7A46">
        <w:rPr>
          <w:noProof/>
          <w:sz w:val="22"/>
        </w:rPr>
        <w:drawing>
          <wp:anchor distT="0" distB="0" distL="114300" distR="114300" simplePos="0" relativeHeight="251658240" behindDoc="1" locked="0" layoutInCell="1" allowOverlap="1">
            <wp:simplePos x="0" y="0"/>
            <wp:positionH relativeFrom="column">
              <wp:posOffset>489038</wp:posOffset>
            </wp:positionH>
            <wp:positionV relativeFrom="paragraph">
              <wp:posOffset>362913</wp:posOffset>
            </wp:positionV>
            <wp:extent cx="2943860" cy="630621"/>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71172" cy="636472"/>
                    </a:xfrm>
                    <a:prstGeom prst="rect">
                      <a:avLst/>
                    </a:prstGeom>
                  </pic:spPr>
                </pic:pic>
              </a:graphicData>
            </a:graphic>
            <wp14:sizeRelH relativeFrom="margin">
              <wp14:pctWidth>0</wp14:pctWidth>
            </wp14:sizeRelH>
            <wp14:sizeRelV relativeFrom="margin">
              <wp14:pctHeight>0</wp14:pctHeight>
            </wp14:sizeRelV>
          </wp:anchor>
        </w:drawing>
      </w:r>
      <w:r w:rsidR="00791524" w:rsidRPr="007F7A46">
        <w:rPr>
          <w:rFonts w:ascii="UD デジタル 教科書体 NP-R" w:eastAsia="UD デジタル 教科書体 NP-R" w:hint="eastAsia"/>
          <w:sz w:val="32"/>
          <w:szCs w:val="21"/>
        </w:rPr>
        <w:t>１　育親学園コンセプト</w:t>
      </w:r>
    </w:p>
    <w:p w:rsidR="004F4781" w:rsidRPr="007F7A46" w:rsidRDefault="004F4781" w:rsidP="00791524">
      <w:pPr>
        <w:jc w:val="left"/>
        <w:rPr>
          <w:rFonts w:ascii="UD デジタル 教科書体 NP-R" w:eastAsia="UD デジタル 教科書体 NP-R"/>
          <w:szCs w:val="21"/>
        </w:rPr>
      </w:pPr>
    </w:p>
    <w:p w:rsidR="005F6FD3" w:rsidRPr="007F7A46" w:rsidRDefault="005F6FD3" w:rsidP="00791524">
      <w:pPr>
        <w:jc w:val="center"/>
        <w:rPr>
          <w:rFonts w:ascii="UD デジタル 教科書体 NP-R" w:eastAsia="UD デジタル 教科書体 NP-R"/>
          <w:sz w:val="22"/>
          <w:szCs w:val="21"/>
        </w:rPr>
      </w:pPr>
    </w:p>
    <w:p w:rsidR="005F6FD3" w:rsidRPr="007F7A46" w:rsidRDefault="004F4781" w:rsidP="005F6FD3">
      <w:pPr>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w:t>
      </w:r>
      <w:r w:rsidR="005F6FD3" w:rsidRPr="007F7A46">
        <w:rPr>
          <w:rFonts w:ascii="UD デジタル 教科書体 NP-R" w:eastAsia="UD デジタル 教科書体 NP-R" w:hint="eastAsia"/>
          <w:sz w:val="22"/>
          <w:szCs w:val="21"/>
        </w:rPr>
        <w:t>【きょう</w:t>
      </w:r>
      <w:r w:rsidRPr="007F7A46">
        <w:rPr>
          <w:rFonts w:ascii="UD デジタル 教科書体 NP-R" w:eastAsia="UD デジタル 教科書体 NP-R" w:hint="eastAsia"/>
          <w:sz w:val="22"/>
          <w:szCs w:val="21"/>
        </w:rPr>
        <w:t xml:space="preserve">　</w:t>
      </w:r>
      <w:r w:rsidR="005F6FD3" w:rsidRPr="007F7A46">
        <w:rPr>
          <w:rFonts w:ascii="UD デジタル 教科書体 NP-R" w:eastAsia="UD デジタル 教科書体 NP-R" w:hint="eastAsia"/>
          <w:sz w:val="22"/>
          <w:szCs w:val="21"/>
        </w:rPr>
        <w:t xml:space="preserve">　しん　</w:t>
      </w:r>
      <w:r w:rsidRPr="007F7A46">
        <w:rPr>
          <w:rFonts w:ascii="UD デジタル 教科書体 NP-R" w:eastAsia="UD デジタル 教科書体 NP-R" w:hint="eastAsia"/>
          <w:sz w:val="22"/>
          <w:szCs w:val="21"/>
        </w:rPr>
        <w:t xml:space="preserve">　　</w:t>
      </w:r>
      <w:r w:rsidR="005F6FD3" w:rsidRPr="007F7A46">
        <w:rPr>
          <w:rFonts w:ascii="UD デジタル 教科書体 NP-R" w:eastAsia="UD デジタル 教科書体 NP-R" w:hint="eastAsia"/>
          <w:sz w:val="22"/>
          <w:szCs w:val="21"/>
        </w:rPr>
        <w:t xml:space="preserve">そう　</w:t>
      </w:r>
      <w:r w:rsidRPr="007F7A46">
        <w:rPr>
          <w:rFonts w:ascii="UD デジタル 教科書体 NP-R" w:eastAsia="UD デジタル 教科書体 NP-R" w:hint="eastAsia"/>
          <w:sz w:val="22"/>
          <w:szCs w:val="21"/>
        </w:rPr>
        <w:t xml:space="preserve">　</w:t>
      </w:r>
      <w:r w:rsidR="005F6FD3" w:rsidRPr="007F7A46">
        <w:rPr>
          <w:rFonts w:ascii="UD デジタル 教科書体 NP-R" w:eastAsia="UD デジタル 教科書体 NP-R" w:hint="eastAsia"/>
          <w:sz w:val="22"/>
          <w:szCs w:val="21"/>
        </w:rPr>
        <w:t>いく】</w:t>
      </w:r>
    </w:p>
    <w:p w:rsidR="00791524" w:rsidRPr="007F7A46" w:rsidRDefault="00791524" w:rsidP="004F4781">
      <w:pPr>
        <w:ind w:firstLineChars="200" w:firstLine="623"/>
        <w:rPr>
          <w:rFonts w:ascii="UD デジタル 教科書体 NP-R" w:eastAsia="UD デジタル 教科書体 NP-R"/>
          <w:sz w:val="28"/>
          <w:szCs w:val="21"/>
        </w:rPr>
      </w:pPr>
      <w:r w:rsidRPr="007F7A46">
        <w:rPr>
          <w:rFonts w:ascii="UD デジタル 教科書体 NP-R" w:eastAsia="UD デジタル 教科書体 NP-R" w:hint="eastAsia"/>
          <w:sz w:val="28"/>
          <w:szCs w:val="21"/>
        </w:rPr>
        <w:t>ふるさとをいつくしむ豊かな心と未来を創造する力を育む学園</w:t>
      </w:r>
    </w:p>
    <w:p w:rsidR="00791524" w:rsidRPr="007F7A46" w:rsidRDefault="00791524" w:rsidP="00791524">
      <w:pPr>
        <w:jc w:val="left"/>
        <w:rPr>
          <w:rFonts w:ascii="UD デジタル 教科書体 NP-R" w:eastAsia="UD デジタル 教科書体 NP-R"/>
          <w:sz w:val="22"/>
          <w:szCs w:val="21"/>
        </w:rPr>
      </w:pPr>
    </w:p>
    <w:p w:rsidR="00791524" w:rsidRPr="007F7A46" w:rsidRDefault="00791524" w:rsidP="00791524">
      <w:pPr>
        <w:jc w:val="left"/>
        <w:rPr>
          <w:rFonts w:ascii="UD デジタル 教科書体 NP-R" w:eastAsia="UD デジタル 教科書体 NP-R"/>
          <w:sz w:val="32"/>
          <w:szCs w:val="21"/>
        </w:rPr>
      </w:pPr>
      <w:r w:rsidRPr="007F7A46">
        <w:rPr>
          <w:rFonts w:ascii="UD デジタル 教科書体 NP-R" w:eastAsia="UD デジタル 教科書体 NP-R" w:hint="eastAsia"/>
          <w:sz w:val="32"/>
          <w:szCs w:val="21"/>
        </w:rPr>
        <w:t>２　学校教育目標</w:t>
      </w:r>
    </w:p>
    <w:p w:rsidR="00791524" w:rsidRPr="007F7A46" w:rsidRDefault="004F4781" w:rsidP="00791524">
      <w:pPr>
        <w:jc w:val="left"/>
        <w:rPr>
          <w:rFonts w:ascii="UD デジタル 教科書体 NP-R" w:eastAsia="UD デジタル 教科書体 NP-R"/>
          <w:sz w:val="28"/>
          <w:szCs w:val="21"/>
        </w:rPr>
      </w:pPr>
      <w:r w:rsidRPr="007F7A46">
        <w:rPr>
          <w:rFonts w:ascii="UD デジタル 教科書体 NP-R" w:eastAsia="UD デジタル 教科書体 NP-R" w:hint="eastAsia"/>
          <w:sz w:val="28"/>
          <w:szCs w:val="21"/>
        </w:rPr>
        <w:t xml:space="preserve">　　ふるさとに誇りを持ち 心豊かに </w:t>
      </w:r>
      <w:r w:rsidR="00791524" w:rsidRPr="007F7A46">
        <w:rPr>
          <w:rFonts w:ascii="UD デジタル 教科書体 NP-R" w:eastAsia="UD デジタル 教科書体 NP-R" w:hint="eastAsia"/>
          <w:sz w:val="28"/>
          <w:szCs w:val="21"/>
        </w:rPr>
        <w:t>未来を創造する　児童生徒の育成</w:t>
      </w:r>
    </w:p>
    <w:p w:rsidR="00791524" w:rsidRPr="007F7A46" w:rsidRDefault="00791524" w:rsidP="00791524">
      <w:pPr>
        <w:jc w:val="left"/>
        <w:rPr>
          <w:rFonts w:ascii="UD デジタル 教科書体 NP-R" w:eastAsia="UD デジタル 教科書体 NP-R"/>
          <w:sz w:val="22"/>
          <w:szCs w:val="21"/>
        </w:rPr>
      </w:pPr>
    </w:p>
    <w:p w:rsidR="00791524" w:rsidRPr="007F7A46" w:rsidRDefault="00791524" w:rsidP="00791524">
      <w:pPr>
        <w:jc w:val="left"/>
        <w:rPr>
          <w:rFonts w:ascii="UD デジタル 教科書体 NP-R" w:eastAsia="UD デジタル 教科書体 NP-R"/>
          <w:sz w:val="32"/>
          <w:szCs w:val="21"/>
        </w:rPr>
      </w:pPr>
      <w:r w:rsidRPr="007F7A46">
        <w:rPr>
          <w:rFonts w:ascii="UD デジタル 教科書体 NP-R" w:eastAsia="UD デジタル 教科書体 NP-R" w:hint="eastAsia"/>
          <w:sz w:val="32"/>
          <w:szCs w:val="21"/>
        </w:rPr>
        <w:t>３　目指す子ども像</w:t>
      </w:r>
    </w:p>
    <w:p w:rsidR="00791524" w:rsidRPr="007F7A46" w:rsidRDefault="004F4781" w:rsidP="00791524">
      <w:pPr>
        <w:jc w:val="left"/>
        <w:rPr>
          <w:rFonts w:ascii="UD デジタル 教科書体 NP-R" w:eastAsia="UD デジタル 教科書体 NP-R"/>
          <w:sz w:val="28"/>
          <w:szCs w:val="21"/>
        </w:rPr>
      </w:pPr>
      <w:r w:rsidRPr="007F7A46">
        <w:rPr>
          <w:rFonts w:ascii="UD デジタル 教科書体 NP-R" w:eastAsia="UD デジタル 教科書体 NP-R" w:hint="eastAsia"/>
          <w:sz w:val="28"/>
          <w:szCs w:val="21"/>
        </w:rPr>
        <w:t xml:space="preserve">　　夢を持ち　心豊かに　たくましく</w:t>
      </w:r>
    </w:p>
    <w:p w:rsidR="00791524" w:rsidRPr="007F7A46" w:rsidRDefault="004F4781" w:rsidP="00791524">
      <w:pPr>
        <w:jc w:val="left"/>
        <w:rPr>
          <w:rFonts w:ascii="UD デジタル 教科書体 NP-R" w:eastAsia="UD デジタル 教科書体 NP-R"/>
          <w:sz w:val="28"/>
          <w:szCs w:val="21"/>
        </w:rPr>
      </w:pPr>
      <w:r w:rsidRPr="007F7A46">
        <w:rPr>
          <w:rFonts w:ascii="UD デジタル 教科書体 NP-R" w:eastAsia="UD デジタル 教科書体 NP-R" w:hint="eastAsia"/>
          <w:sz w:val="28"/>
          <w:szCs w:val="21"/>
        </w:rPr>
        <w:t xml:space="preserve">　　・</w:t>
      </w:r>
      <w:r w:rsidR="00791524" w:rsidRPr="007F7A46">
        <w:rPr>
          <w:rFonts w:ascii="UD デジタル 教科書体 NP-R" w:eastAsia="UD デジタル 教科書体 NP-R" w:hint="eastAsia"/>
          <w:sz w:val="28"/>
          <w:szCs w:val="21"/>
        </w:rPr>
        <w:t>主体的に学び　未来に向けて　挑戦し続ける　子ども（知）</w:t>
      </w:r>
    </w:p>
    <w:p w:rsidR="00791524" w:rsidRPr="007F7A46" w:rsidRDefault="004F4781" w:rsidP="00791524">
      <w:pPr>
        <w:jc w:val="left"/>
        <w:rPr>
          <w:rFonts w:ascii="UD デジタル 教科書体 NP-R" w:eastAsia="UD デジタル 教科書体 NP-R"/>
          <w:sz w:val="28"/>
          <w:szCs w:val="21"/>
        </w:rPr>
      </w:pPr>
      <w:r w:rsidRPr="007F7A46">
        <w:rPr>
          <w:rFonts w:ascii="UD デジタル 教科書体 NP-R" w:eastAsia="UD デジタル 教科書体 NP-R" w:hint="eastAsia"/>
          <w:sz w:val="28"/>
          <w:szCs w:val="21"/>
        </w:rPr>
        <w:t xml:space="preserve">　　・</w:t>
      </w:r>
      <w:r w:rsidR="00791524" w:rsidRPr="007F7A46">
        <w:rPr>
          <w:rFonts w:ascii="UD デジタル 教科書体 NP-R" w:eastAsia="UD デジタル 教科書体 NP-R" w:hint="eastAsia"/>
          <w:sz w:val="28"/>
          <w:szCs w:val="21"/>
        </w:rPr>
        <w:t>自他を尊重し　仲間とともに　成長し合う　子ども（徳）</w:t>
      </w:r>
    </w:p>
    <w:p w:rsidR="00791524" w:rsidRPr="007F7A46" w:rsidRDefault="004F4781" w:rsidP="00791524">
      <w:pPr>
        <w:jc w:val="left"/>
        <w:rPr>
          <w:rFonts w:ascii="UD デジタル 教科書体 NP-R" w:eastAsia="UD デジタル 教科書体 NP-R"/>
          <w:sz w:val="28"/>
          <w:szCs w:val="21"/>
        </w:rPr>
      </w:pPr>
      <w:r w:rsidRPr="007F7A46">
        <w:rPr>
          <w:rFonts w:ascii="UD デジタル 教科書体 NP-R" w:eastAsia="UD デジタル 教科書体 NP-R" w:hint="eastAsia"/>
          <w:sz w:val="28"/>
          <w:szCs w:val="21"/>
        </w:rPr>
        <w:t xml:space="preserve">　　・</w:t>
      </w:r>
      <w:r w:rsidR="00791524" w:rsidRPr="007F7A46">
        <w:rPr>
          <w:rFonts w:ascii="UD デジタル 教科書体 NP-R" w:eastAsia="UD デジタル 教科書体 NP-R" w:hint="eastAsia"/>
          <w:sz w:val="28"/>
          <w:szCs w:val="21"/>
        </w:rPr>
        <w:t>心身をたくましくきたえ　粘り強く活動する　子ども（体）</w:t>
      </w:r>
    </w:p>
    <w:p w:rsidR="00791524" w:rsidRPr="007F7A46" w:rsidRDefault="00791524" w:rsidP="00791524">
      <w:pPr>
        <w:jc w:val="left"/>
        <w:rPr>
          <w:rFonts w:ascii="UD デジタル 教科書体 NP-R" w:eastAsia="UD デジタル 教科書体 NP-R"/>
          <w:sz w:val="22"/>
          <w:szCs w:val="21"/>
        </w:rPr>
      </w:pPr>
    </w:p>
    <w:p w:rsidR="00791524" w:rsidRPr="007F7A46" w:rsidRDefault="00791524" w:rsidP="00791524">
      <w:pPr>
        <w:jc w:val="left"/>
        <w:rPr>
          <w:rFonts w:ascii="UD デジタル 教科書体 NP-R" w:eastAsia="UD デジタル 教科書体 NP-R"/>
          <w:sz w:val="32"/>
          <w:szCs w:val="24"/>
        </w:rPr>
      </w:pPr>
      <w:r w:rsidRPr="007F7A46">
        <w:rPr>
          <w:rFonts w:ascii="UD デジタル 教科書体 NP-R" w:eastAsia="UD デジタル 教科書体 NP-R" w:hint="eastAsia"/>
          <w:sz w:val="32"/>
          <w:szCs w:val="24"/>
        </w:rPr>
        <w:t>４　目指す教師像</w:t>
      </w:r>
      <w:r w:rsidR="004F4781" w:rsidRPr="007F7A46">
        <w:rPr>
          <w:rFonts w:ascii="UD デジタル 教科書体 NP-R" w:eastAsia="UD デジタル 教科書体 NP-R" w:hint="eastAsia"/>
          <w:sz w:val="32"/>
          <w:szCs w:val="24"/>
        </w:rPr>
        <w:t xml:space="preserve">　</w:t>
      </w:r>
    </w:p>
    <w:p w:rsidR="00791524" w:rsidRPr="007F7A46" w:rsidRDefault="004F4781" w:rsidP="00791524">
      <w:pPr>
        <w:jc w:val="left"/>
        <w:rPr>
          <w:rFonts w:ascii="UD デジタル 教科書体 NP-R" w:eastAsia="UD デジタル 教科書体 NP-R"/>
          <w:sz w:val="28"/>
          <w:szCs w:val="24"/>
        </w:rPr>
      </w:pPr>
      <w:r w:rsidRPr="007F7A46">
        <w:rPr>
          <w:rFonts w:ascii="UD デジタル 教科書体 NP-R" w:eastAsia="UD デジタル 教科書体 NP-R" w:hint="eastAsia"/>
          <w:sz w:val="28"/>
          <w:szCs w:val="24"/>
        </w:rPr>
        <w:t xml:space="preserve">　　・</w:t>
      </w:r>
      <w:r w:rsidR="00791524" w:rsidRPr="007F7A46">
        <w:rPr>
          <w:rFonts w:ascii="UD デジタル 教科書体 NP-R" w:eastAsia="UD デジタル 教科書体 NP-R" w:hint="eastAsia"/>
          <w:sz w:val="28"/>
          <w:szCs w:val="24"/>
        </w:rPr>
        <w:t>柔軟で粘り強く組織力を高める教職員</w:t>
      </w:r>
    </w:p>
    <w:p w:rsidR="00791524" w:rsidRPr="007F7A46" w:rsidRDefault="004F4781" w:rsidP="00791524">
      <w:pPr>
        <w:jc w:val="left"/>
        <w:rPr>
          <w:rFonts w:ascii="UD デジタル 教科書体 NP-R" w:eastAsia="UD デジタル 教科書体 NP-R"/>
          <w:sz w:val="28"/>
          <w:szCs w:val="24"/>
        </w:rPr>
      </w:pPr>
      <w:r w:rsidRPr="007F7A46">
        <w:rPr>
          <w:rFonts w:ascii="UD デジタル 教科書体 NP-R" w:eastAsia="UD デジタル 教科書体 NP-R" w:hint="eastAsia"/>
          <w:sz w:val="28"/>
          <w:szCs w:val="24"/>
        </w:rPr>
        <w:t xml:space="preserve">　　・</w:t>
      </w:r>
      <w:r w:rsidR="00791524" w:rsidRPr="007F7A46">
        <w:rPr>
          <w:rFonts w:ascii="UD デジタル 教科書体 NP-R" w:eastAsia="UD デジタル 教科書体 NP-R" w:hint="eastAsia"/>
          <w:sz w:val="28"/>
          <w:szCs w:val="24"/>
        </w:rPr>
        <w:t>教育への情熱と使命感を持ち、学び続ける教職員</w:t>
      </w:r>
    </w:p>
    <w:p w:rsidR="00791524" w:rsidRPr="007F7A46" w:rsidRDefault="004F4781" w:rsidP="00791524">
      <w:pPr>
        <w:jc w:val="left"/>
        <w:rPr>
          <w:rFonts w:ascii="UD デジタル 教科書体 NP-R" w:eastAsia="UD デジタル 教科書体 NP-R"/>
          <w:sz w:val="28"/>
          <w:szCs w:val="24"/>
        </w:rPr>
      </w:pPr>
      <w:r w:rsidRPr="007F7A46">
        <w:rPr>
          <w:rFonts w:ascii="UD デジタル 教科書体 NP-R" w:eastAsia="UD デジタル 教科書体 NP-R" w:hint="eastAsia"/>
          <w:sz w:val="28"/>
          <w:szCs w:val="24"/>
        </w:rPr>
        <w:t xml:space="preserve">　　・</w:t>
      </w:r>
      <w:r w:rsidR="00791524" w:rsidRPr="007F7A46">
        <w:rPr>
          <w:rFonts w:ascii="UD デジタル 教科書体 NP-R" w:eastAsia="UD デジタル 教科書体 NP-R" w:hint="eastAsia"/>
          <w:sz w:val="28"/>
          <w:szCs w:val="24"/>
        </w:rPr>
        <w:t>人権尊重を基盤とし、人間性豊かな魅力ある教職員</w:t>
      </w:r>
    </w:p>
    <w:p w:rsidR="00791524" w:rsidRPr="007F7A46" w:rsidRDefault="004F4781" w:rsidP="00791524">
      <w:pPr>
        <w:jc w:val="left"/>
        <w:rPr>
          <w:rFonts w:ascii="UD デジタル 教科書体 NP-R" w:eastAsia="UD デジタル 教科書体 NP-R"/>
          <w:sz w:val="28"/>
          <w:szCs w:val="24"/>
        </w:rPr>
      </w:pPr>
      <w:r w:rsidRPr="007F7A46">
        <w:rPr>
          <w:rFonts w:ascii="UD デジタル 教科書体 NP-R" w:eastAsia="UD デジタル 教科書体 NP-R" w:hint="eastAsia"/>
          <w:sz w:val="28"/>
          <w:szCs w:val="24"/>
        </w:rPr>
        <w:lastRenderedPageBreak/>
        <w:t xml:space="preserve">　　・</w:t>
      </w:r>
      <w:r w:rsidR="00791524" w:rsidRPr="007F7A46">
        <w:rPr>
          <w:rFonts w:ascii="UD デジタル 教科書体 NP-R" w:eastAsia="UD デジタル 教科書体 NP-R" w:hint="eastAsia"/>
          <w:sz w:val="28"/>
          <w:szCs w:val="24"/>
        </w:rPr>
        <w:t>児童生徒理解に努め、子どもの力を伸ばす教職員</w:t>
      </w:r>
    </w:p>
    <w:p w:rsidR="00791524" w:rsidRPr="007F7A46" w:rsidRDefault="00791524" w:rsidP="00791524">
      <w:pPr>
        <w:rPr>
          <w:rFonts w:ascii="UD デジタル 教科書体 NP-R" w:eastAsia="UD デジタル 教科書体 NP-R"/>
          <w:szCs w:val="24"/>
        </w:rPr>
      </w:pPr>
    </w:p>
    <w:p w:rsidR="00791524" w:rsidRPr="007F7A46" w:rsidRDefault="00791524" w:rsidP="00791524">
      <w:pPr>
        <w:jc w:val="left"/>
        <w:rPr>
          <w:rFonts w:ascii="UD デジタル 教科書体 NP-R" w:eastAsia="UD デジタル 教科書体 NP-R"/>
          <w:sz w:val="32"/>
          <w:szCs w:val="21"/>
        </w:rPr>
      </w:pPr>
      <w:r w:rsidRPr="007F7A46">
        <w:rPr>
          <w:rFonts w:ascii="UD デジタル 教科書体 NP-R" w:eastAsia="UD デジタル 教科書体 NP-R" w:hint="eastAsia"/>
          <w:sz w:val="32"/>
          <w:szCs w:val="21"/>
        </w:rPr>
        <w:t>５　「ふるさと」科の目標</w:t>
      </w:r>
    </w:p>
    <w:p w:rsidR="00791524" w:rsidRPr="007F7A46" w:rsidRDefault="00791524" w:rsidP="00791524">
      <w:pPr>
        <w:ind w:left="935" w:hangingChars="300" w:hanging="935"/>
        <w:jc w:val="left"/>
        <w:rPr>
          <w:rFonts w:ascii="UD デジタル 教科書体 NP-R" w:eastAsia="UD デジタル 教科書体 NP-R"/>
          <w:sz w:val="28"/>
          <w:szCs w:val="21"/>
        </w:rPr>
      </w:pPr>
      <w:r w:rsidRPr="007F7A46">
        <w:rPr>
          <w:rFonts w:ascii="UD デジタル 教科書体 NP-R" w:eastAsia="UD デジタル 教科書体 NP-R" w:hint="eastAsia"/>
          <w:sz w:val="28"/>
          <w:szCs w:val="21"/>
        </w:rPr>
        <w:t xml:space="preserve">　　・体験的・探究的な学習に取り組む中で、ふるさとに関心を持ち、ふるさとの将来を見つめる力を育てる。</w:t>
      </w:r>
    </w:p>
    <w:p w:rsidR="00791524" w:rsidRPr="007F7A46" w:rsidRDefault="00791524" w:rsidP="00791524">
      <w:pPr>
        <w:jc w:val="left"/>
        <w:rPr>
          <w:rFonts w:ascii="UD デジタル 教科書体 NP-R" w:eastAsia="UD デジタル 教科書体 NP-R"/>
          <w:sz w:val="28"/>
          <w:szCs w:val="21"/>
        </w:rPr>
      </w:pPr>
      <w:r w:rsidRPr="007F7A46">
        <w:rPr>
          <w:rFonts w:ascii="UD デジタル 教科書体 NP-R" w:eastAsia="UD デジタル 教科書体 NP-R" w:hint="eastAsia"/>
          <w:sz w:val="28"/>
          <w:szCs w:val="21"/>
        </w:rPr>
        <w:t xml:space="preserve">　　・自ら見出した課題を主体的・協働的に解決する力を育てる。</w:t>
      </w:r>
    </w:p>
    <w:p w:rsidR="00791524" w:rsidRPr="007F7A46" w:rsidRDefault="00F52F34" w:rsidP="008853FF">
      <w:pPr>
        <w:ind w:left="935" w:hangingChars="300" w:hanging="935"/>
        <w:jc w:val="left"/>
        <w:rPr>
          <w:rFonts w:ascii="UD デジタル 教科書体 NP-R" w:eastAsia="UD デジタル 教科書体 NP-R"/>
          <w:sz w:val="28"/>
          <w:szCs w:val="21"/>
        </w:rPr>
      </w:pPr>
      <w:r w:rsidRPr="007F7A46">
        <w:rPr>
          <w:rFonts w:ascii="UD デジタル 教科書体 NP-R" w:eastAsia="UD デジタル 教科書体 NP-R" w:hint="eastAsia"/>
          <w:noProof/>
          <w:sz w:val="28"/>
          <w:szCs w:val="21"/>
        </w:rPr>
        <mc:AlternateContent>
          <mc:Choice Requires="wps">
            <w:drawing>
              <wp:anchor distT="0" distB="0" distL="114300" distR="114300" simplePos="0" relativeHeight="251659264" behindDoc="0" locked="0" layoutInCell="1" allowOverlap="1">
                <wp:simplePos x="0" y="0"/>
                <wp:positionH relativeFrom="margin">
                  <wp:posOffset>279581</wp:posOffset>
                </wp:positionH>
                <wp:positionV relativeFrom="paragraph">
                  <wp:posOffset>885025</wp:posOffset>
                </wp:positionV>
                <wp:extent cx="6448425" cy="3455720"/>
                <wp:effectExtent l="0" t="0" r="28575" b="11430"/>
                <wp:wrapNone/>
                <wp:docPr id="2" name="テキスト ボックス 2"/>
                <wp:cNvGraphicFramePr/>
                <a:graphic xmlns:a="http://schemas.openxmlformats.org/drawingml/2006/main">
                  <a:graphicData uri="http://schemas.microsoft.com/office/word/2010/wordprocessingShape">
                    <wps:wsp>
                      <wps:cNvSpPr txBox="1"/>
                      <wps:spPr>
                        <a:xfrm>
                          <a:off x="0" y="0"/>
                          <a:ext cx="6448425" cy="3455720"/>
                        </a:xfrm>
                        <a:prstGeom prst="rect">
                          <a:avLst/>
                        </a:prstGeom>
                        <a:solidFill>
                          <a:schemeClr val="lt1"/>
                        </a:solidFill>
                        <a:ln w="6350">
                          <a:solidFill>
                            <a:prstClr val="black"/>
                          </a:solidFill>
                        </a:ln>
                      </wps:spPr>
                      <wps:txbx>
                        <w:txbxContent>
                          <w:p w:rsidR="008853FF" w:rsidRDefault="000214E5">
                            <w:r>
                              <w:rPr>
                                <w:rFonts w:hint="eastAsia"/>
                              </w:rPr>
                              <w:t>「</w:t>
                            </w:r>
                            <w:r>
                              <w:t>ふるさと」科について</w:t>
                            </w:r>
                          </w:p>
                          <w:p w:rsidR="000214E5" w:rsidRPr="00F57343" w:rsidRDefault="000214E5" w:rsidP="00F57343">
                            <w:pPr>
                              <w:ind w:left="242" w:hangingChars="100" w:hanging="242"/>
                              <w:rPr>
                                <w:sz w:val="21"/>
                                <w:szCs w:val="21"/>
                              </w:rPr>
                            </w:pPr>
                            <w:r w:rsidRPr="00F57343">
                              <w:rPr>
                                <w:rFonts w:hint="eastAsia"/>
                                <w:sz w:val="21"/>
                                <w:szCs w:val="21"/>
                              </w:rPr>
                              <w:t>・柔軟な</w:t>
                            </w:r>
                            <w:r w:rsidRPr="00F57343">
                              <w:rPr>
                                <w:sz w:val="21"/>
                                <w:szCs w:val="21"/>
                              </w:rPr>
                              <w:t>カリキュラム編成が認められている義務教育</w:t>
                            </w:r>
                            <w:r w:rsidRPr="00F57343">
                              <w:rPr>
                                <w:rFonts w:hint="eastAsia"/>
                                <w:sz w:val="21"/>
                                <w:szCs w:val="21"/>
                              </w:rPr>
                              <w:t>学校</w:t>
                            </w:r>
                            <w:r w:rsidRPr="00F57343">
                              <w:rPr>
                                <w:sz w:val="21"/>
                                <w:szCs w:val="21"/>
                              </w:rPr>
                              <w:t>ならではの学</w:t>
                            </w:r>
                            <w:r w:rsidR="003F5269" w:rsidRPr="00F57343">
                              <w:rPr>
                                <w:sz w:val="21"/>
                                <w:szCs w:val="21"/>
                              </w:rPr>
                              <w:t>びとして、１年生～９年生</w:t>
                            </w:r>
                            <w:r w:rsidRPr="00F57343">
                              <w:rPr>
                                <w:sz w:val="21"/>
                                <w:szCs w:val="21"/>
                              </w:rPr>
                              <w:t>が、</w:t>
                            </w:r>
                            <w:r w:rsidRPr="00F57343">
                              <w:rPr>
                                <w:rFonts w:hint="eastAsia"/>
                                <w:sz w:val="21"/>
                                <w:szCs w:val="21"/>
                              </w:rPr>
                              <w:t>特別活動</w:t>
                            </w:r>
                            <w:r w:rsidRPr="00F57343">
                              <w:rPr>
                                <w:sz w:val="21"/>
                                <w:szCs w:val="21"/>
                              </w:rPr>
                              <w:t>や</w:t>
                            </w:r>
                            <w:r w:rsidRPr="00F57343">
                              <w:rPr>
                                <w:rFonts w:hint="eastAsia"/>
                                <w:sz w:val="21"/>
                                <w:szCs w:val="21"/>
                              </w:rPr>
                              <w:t>総合的な</w:t>
                            </w:r>
                            <w:r w:rsidRPr="00F57343">
                              <w:rPr>
                                <w:sz w:val="21"/>
                                <w:szCs w:val="21"/>
                              </w:rPr>
                              <w:t>学習の時間</w:t>
                            </w:r>
                            <w:r w:rsidRPr="00F57343">
                              <w:rPr>
                                <w:rFonts w:hint="eastAsia"/>
                                <w:sz w:val="21"/>
                                <w:szCs w:val="21"/>
                              </w:rPr>
                              <w:t>、</w:t>
                            </w:r>
                            <w:r w:rsidRPr="00F57343">
                              <w:rPr>
                                <w:sz w:val="21"/>
                                <w:szCs w:val="21"/>
                              </w:rPr>
                              <w:t>道徳</w:t>
                            </w:r>
                            <w:r w:rsidRPr="00F57343">
                              <w:rPr>
                                <w:rFonts w:hint="eastAsia"/>
                                <w:sz w:val="21"/>
                                <w:szCs w:val="21"/>
                              </w:rPr>
                              <w:t>科、</w:t>
                            </w:r>
                            <w:r w:rsidRPr="00F57343">
                              <w:rPr>
                                <w:sz w:val="21"/>
                                <w:szCs w:val="21"/>
                              </w:rPr>
                              <w:t>各教科</w:t>
                            </w:r>
                            <w:r w:rsidR="003F5269" w:rsidRPr="00F57343">
                              <w:rPr>
                                <w:rFonts w:hint="eastAsia"/>
                                <w:sz w:val="21"/>
                                <w:szCs w:val="21"/>
                              </w:rPr>
                              <w:t>等、教科等</w:t>
                            </w:r>
                            <w:r w:rsidR="003F5269" w:rsidRPr="00F57343">
                              <w:rPr>
                                <w:sz w:val="21"/>
                                <w:szCs w:val="21"/>
                              </w:rPr>
                              <w:t>横断的な学習を通して</w:t>
                            </w:r>
                            <w:r w:rsidR="003F5269" w:rsidRPr="00F57343">
                              <w:rPr>
                                <w:rFonts w:hint="eastAsia"/>
                                <w:sz w:val="21"/>
                                <w:szCs w:val="21"/>
                              </w:rPr>
                              <w:t>、ふるさとの</w:t>
                            </w:r>
                            <w:r w:rsidR="003F5269" w:rsidRPr="00F57343">
                              <w:rPr>
                                <w:sz w:val="21"/>
                                <w:szCs w:val="21"/>
                              </w:rPr>
                              <w:t>将来を見つめる</w:t>
                            </w:r>
                            <w:r w:rsidR="003F5269" w:rsidRPr="00F57343">
                              <w:rPr>
                                <w:rFonts w:hint="eastAsia"/>
                                <w:sz w:val="21"/>
                                <w:szCs w:val="21"/>
                              </w:rPr>
                              <w:t>力を</w:t>
                            </w:r>
                            <w:r w:rsidR="003F5269" w:rsidRPr="00F57343">
                              <w:rPr>
                                <w:sz w:val="21"/>
                                <w:szCs w:val="21"/>
                              </w:rPr>
                              <w:t>育て</w:t>
                            </w:r>
                            <w:r w:rsidR="00EC53B1">
                              <w:rPr>
                                <w:rFonts w:hint="eastAsia"/>
                                <w:sz w:val="21"/>
                                <w:szCs w:val="21"/>
                              </w:rPr>
                              <w:t>る</w:t>
                            </w:r>
                            <w:r w:rsidR="00B6283D" w:rsidRPr="00F57343">
                              <w:rPr>
                                <w:rFonts w:hint="eastAsia"/>
                                <w:sz w:val="21"/>
                                <w:szCs w:val="21"/>
                              </w:rPr>
                              <w:t>。</w:t>
                            </w:r>
                          </w:p>
                          <w:p w:rsidR="00B6283D" w:rsidRPr="007F7A46" w:rsidRDefault="00B6283D" w:rsidP="00F57343">
                            <w:pPr>
                              <w:ind w:left="242" w:hangingChars="100" w:hanging="242"/>
                              <w:rPr>
                                <w:sz w:val="21"/>
                                <w:szCs w:val="21"/>
                              </w:rPr>
                            </w:pPr>
                            <w:r w:rsidRPr="00F57343">
                              <w:rPr>
                                <w:rFonts w:hint="eastAsia"/>
                                <w:sz w:val="21"/>
                                <w:szCs w:val="21"/>
                              </w:rPr>
                              <w:t>・</w:t>
                            </w:r>
                            <w:r w:rsidRPr="007F7A46">
                              <w:rPr>
                                <w:rFonts w:hint="eastAsia"/>
                                <w:sz w:val="21"/>
                                <w:szCs w:val="21"/>
                              </w:rPr>
                              <w:t>「</w:t>
                            </w:r>
                            <w:r w:rsidRPr="007F7A46">
                              <w:rPr>
                                <w:sz w:val="21"/>
                                <w:szCs w:val="21"/>
                              </w:rPr>
                              <w:t>ふるさと</w:t>
                            </w:r>
                            <w:r w:rsidRPr="007F7A46">
                              <w:rPr>
                                <w:rFonts w:hint="eastAsia"/>
                                <w:sz w:val="21"/>
                                <w:szCs w:val="21"/>
                              </w:rPr>
                              <w:t>」科の</w:t>
                            </w:r>
                            <w:r w:rsidRPr="007F7A46">
                              <w:rPr>
                                <w:sz w:val="21"/>
                                <w:szCs w:val="21"/>
                              </w:rPr>
                              <w:t>学習内容は、</w:t>
                            </w:r>
                            <w:r w:rsidR="00F57343" w:rsidRPr="007F7A46">
                              <w:rPr>
                                <w:rFonts w:hint="eastAsia"/>
                                <w:sz w:val="21"/>
                                <w:szCs w:val="21"/>
                              </w:rPr>
                              <w:t>教師</w:t>
                            </w:r>
                            <w:r w:rsidR="00F57343" w:rsidRPr="007F7A46">
                              <w:rPr>
                                <w:sz w:val="21"/>
                                <w:szCs w:val="21"/>
                              </w:rPr>
                              <w:t>が</w:t>
                            </w:r>
                            <w:r w:rsidR="00F5662A" w:rsidRPr="007F7A46">
                              <w:rPr>
                                <w:rFonts w:hint="eastAsia"/>
                                <w:sz w:val="21"/>
                                <w:szCs w:val="21"/>
                              </w:rPr>
                              <w:t>自らの</w:t>
                            </w:r>
                            <w:r w:rsidR="00F5662A" w:rsidRPr="007F7A46">
                              <w:rPr>
                                <w:sz w:val="21"/>
                                <w:szCs w:val="21"/>
                              </w:rPr>
                              <w:t>足で教材を開発し、指導計画を作成し、授業を</w:t>
                            </w:r>
                            <w:r w:rsidR="00EC53B1" w:rsidRPr="007F7A46">
                              <w:rPr>
                                <w:sz w:val="21"/>
                                <w:szCs w:val="21"/>
                              </w:rPr>
                              <w:t>生み出してい</w:t>
                            </w:r>
                            <w:r w:rsidR="00EC53B1" w:rsidRPr="007F7A46">
                              <w:rPr>
                                <w:rFonts w:hint="eastAsia"/>
                                <w:sz w:val="21"/>
                                <w:szCs w:val="21"/>
                              </w:rPr>
                              <w:t>く</w:t>
                            </w:r>
                            <w:r w:rsidR="00F5662A" w:rsidRPr="007F7A46">
                              <w:rPr>
                                <w:sz w:val="21"/>
                                <w:szCs w:val="21"/>
                              </w:rPr>
                              <w:t>。</w:t>
                            </w:r>
                            <w:r w:rsidR="00F5662A" w:rsidRPr="007F7A46">
                              <w:rPr>
                                <w:rFonts w:hint="eastAsia"/>
                                <w:sz w:val="21"/>
                                <w:szCs w:val="21"/>
                              </w:rPr>
                              <w:t>「</w:t>
                            </w:r>
                            <w:r w:rsidR="00F5662A" w:rsidRPr="007F7A46">
                              <w:rPr>
                                <w:sz w:val="21"/>
                                <w:szCs w:val="21"/>
                              </w:rPr>
                              <w:t>ふるさと」</w:t>
                            </w:r>
                            <w:r w:rsidR="00F5662A" w:rsidRPr="007F7A46">
                              <w:rPr>
                                <w:rFonts w:hint="eastAsia"/>
                                <w:sz w:val="21"/>
                                <w:szCs w:val="21"/>
                              </w:rPr>
                              <w:t>科</w:t>
                            </w:r>
                            <w:r w:rsidR="00F5662A" w:rsidRPr="007F7A46">
                              <w:rPr>
                                <w:sz w:val="21"/>
                                <w:szCs w:val="21"/>
                              </w:rPr>
                              <w:t>の学習を通して、</w:t>
                            </w:r>
                            <w:r w:rsidR="00F57343" w:rsidRPr="007F7A46">
                              <w:rPr>
                                <w:rFonts w:hint="eastAsia"/>
                                <w:sz w:val="21"/>
                                <w:szCs w:val="21"/>
                              </w:rPr>
                              <w:t>教師は</w:t>
                            </w:r>
                            <w:r w:rsidR="00F57343" w:rsidRPr="007F7A46">
                              <w:rPr>
                                <w:sz w:val="21"/>
                                <w:szCs w:val="21"/>
                              </w:rPr>
                              <w:t>、</w:t>
                            </w:r>
                            <w:r w:rsidR="00F5662A" w:rsidRPr="007F7A46">
                              <w:rPr>
                                <w:sz w:val="21"/>
                                <w:szCs w:val="21"/>
                              </w:rPr>
                              <w:t>地域</w:t>
                            </w:r>
                            <w:r w:rsidR="00F5662A" w:rsidRPr="007F7A46">
                              <w:rPr>
                                <w:rFonts w:hint="eastAsia"/>
                                <w:sz w:val="21"/>
                                <w:szCs w:val="21"/>
                              </w:rPr>
                              <w:t>の</w:t>
                            </w:r>
                            <w:r w:rsidR="00F5662A" w:rsidRPr="007F7A46">
                              <w:rPr>
                                <w:sz w:val="21"/>
                                <w:szCs w:val="21"/>
                              </w:rPr>
                              <w:t>人や</w:t>
                            </w:r>
                            <w:r w:rsidR="00F5662A" w:rsidRPr="007F7A46">
                              <w:rPr>
                                <w:rFonts w:hint="eastAsia"/>
                                <w:sz w:val="21"/>
                                <w:szCs w:val="21"/>
                              </w:rPr>
                              <w:t>社会</w:t>
                            </w:r>
                            <w:r w:rsidR="00F5662A" w:rsidRPr="007F7A46">
                              <w:rPr>
                                <w:sz w:val="21"/>
                                <w:szCs w:val="21"/>
                              </w:rPr>
                              <w:t>との関わりを深め、</w:t>
                            </w:r>
                            <w:r w:rsidR="00F5662A" w:rsidRPr="007F7A46">
                              <w:rPr>
                                <w:rFonts w:hint="eastAsia"/>
                                <w:sz w:val="21"/>
                                <w:szCs w:val="21"/>
                              </w:rPr>
                              <w:t>児童生徒</w:t>
                            </w:r>
                            <w:r w:rsidR="00F5662A" w:rsidRPr="007F7A46">
                              <w:rPr>
                                <w:sz w:val="21"/>
                                <w:szCs w:val="21"/>
                              </w:rPr>
                              <w:t>と共に、地域から学ぶ</w:t>
                            </w:r>
                            <w:r w:rsidR="00F5662A" w:rsidRPr="007F7A46">
                              <w:rPr>
                                <w:rFonts w:hint="eastAsia"/>
                                <w:sz w:val="21"/>
                                <w:szCs w:val="21"/>
                              </w:rPr>
                              <w:t>姿勢を</w:t>
                            </w:r>
                            <w:r w:rsidR="00EC53B1" w:rsidRPr="007F7A46">
                              <w:rPr>
                                <w:sz w:val="21"/>
                                <w:szCs w:val="21"/>
                              </w:rPr>
                              <w:t>身につけ</w:t>
                            </w:r>
                            <w:r w:rsidR="00EC53B1" w:rsidRPr="007F7A46">
                              <w:rPr>
                                <w:rFonts w:hint="eastAsia"/>
                                <w:sz w:val="21"/>
                                <w:szCs w:val="21"/>
                              </w:rPr>
                              <w:t>る</w:t>
                            </w:r>
                            <w:r w:rsidR="00F5662A" w:rsidRPr="007F7A46">
                              <w:rPr>
                                <w:sz w:val="21"/>
                                <w:szCs w:val="21"/>
                              </w:rPr>
                              <w:t>。</w:t>
                            </w:r>
                          </w:p>
                          <w:p w:rsidR="006F5A6F" w:rsidRPr="007F7A46" w:rsidRDefault="006F5A6F" w:rsidP="006F5A6F">
                            <w:pPr>
                              <w:ind w:left="242" w:hangingChars="100" w:hanging="242"/>
                              <w:rPr>
                                <w:sz w:val="21"/>
                                <w:szCs w:val="21"/>
                              </w:rPr>
                            </w:pPr>
                            <w:r w:rsidRPr="007F7A46">
                              <w:rPr>
                                <w:rFonts w:hint="eastAsia"/>
                                <w:sz w:val="21"/>
                                <w:szCs w:val="21"/>
                              </w:rPr>
                              <w:t>・児童生徒</w:t>
                            </w:r>
                            <w:r w:rsidRPr="007F7A46">
                              <w:rPr>
                                <w:sz w:val="21"/>
                                <w:szCs w:val="21"/>
                              </w:rPr>
                              <w:t>自らが</w:t>
                            </w:r>
                            <w:r w:rsidRPr="007F7A46">
                              <w:rPr>
                                <w:rFonts w:hint="eastAsia"/>
                                <w:sz w:val="21"/>
                                <w:szCs w:val="21"/>
                              </w:rPr>
                              <w:t>課題を立て、情報を集め、整理・分析して、まとめ・表現する</w:t>
                            </w:r>
                            <w:r w:rsidR="00AF6042" w:rsidRPr="007F7A46">
                              <w:rPr>
                                <w:rFonts w:hint="eastAsia"/>
                                <w:sz w:val="21"/>
                                <w:szCs w:val="21"/>
                              </w:rPr>
                              <w:t>「探究</w:t>
                            </w:r>
                            <w:r w:rsidR="00AF6042" w:rsidRPr="007F7A46">
                              <w:rPr>
                                <w:sz w:val="21"/>
                                <w:szCs w:val="21"/>
                              </w:rPr>
                              <w:t>学習」</w:t>
                            </w:r>
                            <w:r w:rsidR="00AF6042" w:rsidRPr="007F7A46">
                              <w:rPr>
                                <w:rFonts w:hint="eastAsia"/>
                                <w:sz w:val="21"/>
                                <w:szCs w:val="21"/>
                              </w:rPr>
                              <w:t>を</w:t>
                            </w:r>
                            <w:r w:rsidR="00AF6042" w:rsidRPr="007F7A46">
                              <w:rPr>
                                <w:sz w:val="21"/>
                                <w:szCs w:val="21"/>
                              </w:rPr>
                              <w:t>行う</w:t>
                            </w:r>
                            <w:r w:rsidRPr="007F7A46">
                              <w:rPr>
                                <w:sz w:val="21"/>
                                <w:szCs w:val="21"/>
                              </w:rPr>
                              <w:t>。</w:t>
                            </w:r>
                            <w:r w:rsidR="00AF6042" w:rsidRPr="007F7A46">
                              <w:rPr>
                                <w:rFonts w:hint="eastAsia"/>
                                <w:sz w:val="21"/>
                                <w:szCs w:val="21"/>
                              </w:rPr>
                              <w:t>各単元</w:t>
                            </w:r>
                            <w:r w:rsidR="00AF6042" w:rsidRPr="007F7A46">
                              <w:rPr>
                                <w:sz w:val="21"/>
                                <w:szCs w:val="21"/>
                              </w:rPr>
                              <w:t>での</w:t>
                            </w:r>
                            <w:r w:rsidRPr="007F7A46">
                              <w:rPr>
                                <w:rFonts w:hint="eastAsia"/>
                                <w:sz w:val="21"/>
                                <w:szCs w:val="21"/>
                              </w:rPr>
                              <w:t>学びを</w:t>
                            </w:r>
                            <w:r w:rsidRPr="007F7A46">
                              <w:rPr>
                                <w:sz w:val="21"/>
                                <w:szCs w:val="21"/>
                              </w:rPr>
                              <w:t>「体験～実践</w:t>
                            </w:r>
                            <w:r w:rsidRPr="007F7A46">
                              <w:rPr>
                                <w:rFonts w:hint="eastAsia"/>
                                <w:sz w:val="21"/>
                                <w:szCs w:val="21"/>
                              </w:rPr>
                              <w:t>～</w:t>
                            </w:r>
                            <w:r w:rsidRPr="007F7A46">
                              <w:rPr>
                                <w:sz w:val="21"/>
                                <w:szCs w:val="21"/>
                              </w:rPr>
                              <w:t>提案」</w:t>
                            </w:r>
                            <w:r w:rsidRPr="007F7A46">
                              <w:rPr>
                                <w:rFonts w:hint="eastAsia"/>
                                <w:sz w:val="21"/>
                                <w:szCs w:val="21"/>
                              </w:rPr>
                              <w:t>の</w:t>
                            </w:r>
                            <w:r w:rsidR="00AF6042" w:rsidRPr="007F7A46">
                              <w:rPr>
                                <w:sz w:val="21"/>
                                <w:szCs w:val="21"/>
                              </w:rPr>
                              <w:t>視点</w:t>
                            </w:r>
                            <w:r w:rsidR="00AF6042" w:rsidRPr="007F7A46">
                              <w:rPr>
                                <w:rFonts w:hint="eastAsia"/>
                                <w:sz w:val="21"/>
                                <w:szCs w:val="21"/>
                              </w:rPr>
                              <w:t>で</w:t>
                            </w:r>
                            <w:r w:rsidR="00AF6042" w:rsidRPr="007F7A46">
                              <w:rPr>
                                <w:sz w:val="21"/>
                                <w:szCs w:val="21"/>
                              </w:rPr>
                              <w:t>つなげる</w:t>
                            </w:r>
                            <w:r w:rsidR="00AF6042" w:rsidRPr="007F7A46">
                              <w:rPr>
                                <w:rFonts w:hint="eastAsia"/>
                                <w:sz w:val="21"/>
                                <w:szCs w:val="21"/>
                              </w:rPr>
                              <w:t>。（</w:t>
                            </w:r>
                            <w:r w:rsidR="00AF6042" w:rsidRPr="007F7A46">
                              <w:rPr>
                                <w:sz w:val="21"/>
                                <w:szCs w:val="21"/>
                              </w:rPr>
                              <w:t>探究サイクル</w:t>
                            </w:r>
                            <w:r w:rsidR="00AF6042" w:rsidRPr="007F7A46">
                              <w:rPr>
                                <w:rFonts w:hint="eastAsia"/>
                                <w:sz w:val="21"/>
                                <w:szCs w:val="21"/>
                              </w:rPr>
                              <w:t>を</w:t>
                            </w:r>
                            <w:r w:rsidR="00AF6042" w:rsidRPr="007F7A46">
                              <w:rPr>
                                <w:sz w:val="21"/>
                                <w:szCs w:val="21"/>
                              </w:rPr>
                              <w:t>回し、探究サイクル</w:t>
                            </w:r>
                            <w:r w:rsidR="00AF6042" w:rsidRPr="007F7A46">
                              <w:rPr>
                                <w:rFonts w:hint="eastAsia"/>
                                <w:sz w:val="21"/>
                                <w:szCs w:val="21"/>
                              </w:rPr>
                              <w:t>を</w:t>
                            </w:r>
                            <w:r w:rsidR="00AF6042" w:rsidRPr="007F7A46">
                              <w:rPr>
                                <w:sz w:val="21"/>
                                <w:szCs w:val="21"/>
                              </w:rPr>
                              <w:t>つなげる</w:t>
                            </w:r>
                            <w:r w:rsidR="00AF6042" w:rsidRPr="007F7A46">
                              <w:rPr>
                                <w:rFonts w:hint="eastAsia"/>
                                <w:sz w:val="21"/>
                                <w:szCs w:val="21"/>
                              </w:rPr>
                              <w:t>）</w:t>
                            </w:r>
                          </w:p>
                          <w:p w:rsidR="00AF6042" w:rsidRPr="007F7A46" w:rsidRDefault="00AF6042" w:rsidP="006F5A6F">
                            <w:pPr>
                              <w:ind w:left="242" w:hangingChars="100" w:hanging="242"/>
                              <w:rPr>
                                <w:sz w:val="21"/>
                                <w:szCs w:val="21"/>
                              </w:rPr>
                            </w:pPr>
                            <w:r w:rsidRPr="007F7A46">
                              <w:rPr>
                                <w:rFonts w:hint="eastAsia"/>
                                <w:sz w:val="21"/>
                                <w:szCs w:val="21"/>
                              </w:rPr>
                              <w:t>・「</w:t>
                            </w:r>
                            <w:r w:rsidRPr="007F7A46">
                              <w:rPr>
                                <w:sz w:val="21"/>
                                <w:szCs w:val="21"/>
                              </w:rPr>
                              <w:t>木育</w:t>
                            </w:r>
                            <w:r w:rsidRPr="007F7A46">
                              <w:rPr>
                                <w:rFonts w:hint="eastAsia"/>
                                <w:sz w:val="21"/>
                                <w:szCs w:val="21"/>
                              </w:rPr>
                              <w:t>」</w:t>
                            </w:r>
                            <w:r w:rsidRPr="007F7A46">
                              <w:rPr>
                                <w:sz w:val="21"/>
                                <w:szCs w:val="21"/>
                              </w:rPr>
                              <w:t>や</w:t>
                            </w:r>
                            <w:r w:rsidRPr="007F7A46">
                              <w:rPr>
                                <w:rFonts w:hint="eastAsia"/>
                                <w:sz w:val="21"/>
                                <w:szCs w:val="21"/>
                              </w:rPr>
                              <w:t>「</w:t>
                            </w:r>
                            <w:r w:rsidRPr="007F7A46">
                              <w:rPr>
                                <w:sz w:val="21"/>
                                <w:szCs w:val="21"/>
                              </w:rPr>
                              <w:t>食育</w:t>
                            </w:r>
                            <w:r w:rsidRPr="007F7A46">
                              <w:rPr>
                                <w:rFonts w:hint="eastAsia"/>
                                <w:sz w:val="21"/>
                                <w:szCs w:val="21"/>
                              </w:rPr>
                              <w:t>」</w:t>
                            </w:r>
                            <w:r w:rsidRPr="007F7A46">
                              <w:rPr>
                                <w:sz w:val="21"/>
                                <w:szCs w:val="21"/>
                              </w:rPr>
                              <w:t>の視点</w:t>
                            </w:r>
                            <w:r w:rsidRPr="007F7A46">
                              <w:rPr>
                                <w:rFonts w:hint="eastAsia"/>
                                <w:sz w:val="21"/>
                                <w:szCs w:val="21"/>
                              </w:rPr>
                              <w:t>からの取組を</w:t>
                            </w:r>
                            <w:r w:rsidRPr="007F7A46">
                              <w:rPr>
                                <w:sz w:val="21"/>
                                <w:szCs w:val="21"/>
                              </w:rPr>
                              <w:t>充実させる。</w:t>
                            </w:r>
                          </w:p>
                          <w:p w:rsidR="00F5662A" w:rsidRDefault="00E03515" w:rsidP="00F57343">
                            <w:pPr>
                              <w:ind w:left="242" w:hangingChars="100" w:hanging="242"/>
                              <w:rPr>
                                <w:sz w:val="21"/>
                                <w:szCs w:val="21"/>
                              </w:rPr>
                            </w:pPr>
                            <w:r w:rsidRPr="007F7A46">
                              <w:rPr>
                                <w:rFonts w:hint="eastAsia"/>
                                <w:sz w:val="21"/>
                                <w:szCs w:val="21"/>
                              </w:rPr>
                              <w:t>・</w:t>
                            </w:r>
                            <w:r w:rsidR="00F5662A" w:rsidRPr="007F7A46">
                              <w:rPr>
                                <w:sz w:val="21"/>
                                <w:szCs w:val="21"/>
                              </w:rPr>
                              <w:t>各活動に対応</w:t>
                            </w:r>
                            <w:r w:rsidR="00F5662A" w:rsidRPr="007F7A46">
                              <w:rPr>
                                <w:rFonts w:hint="eastAsia"/>
                                <w:sz w:val="21"/>
                                <w:szCs w:val="21"/>
                              </w:rPr>
                              <w:t>し適切な</w:t>
                            </w:r>
                            <w:r w:rsidRPr="007F7A46">
                              <w:rPr>
                                <w:rFonts w:hint="eastAsia"/>
                                <w:sz w:val="21"/>
                                <w:szCs w:val="21"/>
                              </w:rPr>
                              <w:t>指導体制を構築</w:t>
                            </w:r>
                            <w:r w:rsidR="00F5662A" w:rsidRPr="00F57343">
                              <w:rPr>
                                <w:sz w:val="21"/>
                                <w:szCs w:val="21"/>
                              </w:rPr>
                              <w:t>していくために、ステージ</w:t>
                            </w:r>
                            <w:r w:rsidR="00F57343" w:rsidRPr="00F57343">
                              <w:rPr>
                                <w:rFonts w:hint="eastAsia"/>
                                <w:sz w:val="21"/>
                                <w:szCs w:val="21"/>
                              </w:rPr>
                              <w:t>や</w:t>
                            </w:r>
                            <w:r w:rsidR="00F57343" w:rsidRPr="00F57343">
                              <w:rPr>
                                <w:sz w:val="21"/>
                                <w:szCs w:val="21"/>
                              </w:rPr>
                              <w:t>全校</w:t>
                            </w:r>
                            <w:r w:rsidR="00F5662A" w:rsidRPr="00F57343">
                              <w:rPr>
                                <w:rFonts w:hint="eastAsia"/>
                                <w:sz w:val="21"/>
                                <w:szCs w:val="21"/>
                              </w:rPr>
                              <w:t>で</w:t>
                            </w:r>
                            <w:r w:rsidR="00F57343" w:rsidRPr="00F57343">
                              <w:rPr>
                                <w:sz w:val="21"/>
                                <w:szCs w:val="21"/>
                              </w:rPr>
                              <w:t>体制を整</w:t>
                            </w:r>
                            <w:r w:rsidR="00F57343" w:rsidRPr="00F57343">
                              <w:rPr>
                                <w:rFonts w:hint="eastAsia"/>
                                <w:sz w:val="21"/>
                                <w:szCs w:val="21"/>
                              </w:rPr>
                              <w:t>える</w:t>
                            </w:r>
                            <w:r>
                              <w:rPr>
                                <w:rFonts w:hint="eastAsia"/>
                                <w:sz w:val="21"/>
                                <w:szCs w:val="21"/>
                              </w:rPr>
                              <w:t>。また、</w:t>
                            </w:r>
                            <w:r>
                              <w:rPr>
                                <w:sz w:val="21"/>
                                <w:szCs w:val="21"/>
                              </w:rPr>
                              <w:t>教育を創造する</w:t>
                            </w:r>
                            <w:r>
                              <w:rPr>
                                <w:rFonts w:hint="eastAsia"/>
                                <w:sz w:val="21"/>
                                <w:szCs w:val="21"/>
                              </w:rPr>
                              <w:t>組織</w:t>
                            </w:r>
                            <w:r w:rsidR="00EC53B1">
                              <w:rPr>
                                <w:sz w:val="21"/>
                                <w:szCs w:val="21"/>
                              </w:rPr>
                              <w:t>づくりにつなげ</w:t>
                            </w:r>
                            <w:r w:rsidR="00EC53B1">
                              <w:rPr>
                                <w:rFonts w:hint="eastAsia"/>
                                <w:sz w:val="21"/>
                                <w:szCs w:val="21"/>
                              </w:rPr>
                              <w:t>る</w:t>
                            </w:r>
                            <w:r w:rsidR="00F57343" w:rsidRPr="00F57343">
                              <w:rPr>
                                <w:sz w:val="21"/>
                                <w:szCs w:val="21"/>
                              </w:rPr>
                              <w:t>。</w:t>
                            </w:r>
                          </w:p>
                          <w:p w:rsidR="006F5A6F" w:rsidRPr="00F57343" w:rsidRDefault="006F5A6F" w:rsidP="00F57343">
                            <w:pPr>
                              <w:ind w:left="242" w:hangingChars="100" w:hanging="242"/>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pt;margin-top:69.7pt;width:507.75pt;height:27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" fillcolor="white [3201]" strokeweight=".5pt">
                <v:textbox>
                  <w:txbxContent>
                    <w:p w:rsidR="008853FF" w:rsidRDefault="000214E5">
                      <w:r>
                        <w:rPr>
                          <w:rFonts w:hint="eastAsia"/>
                        </w:rPr>
                        <w:t>「</w:t>
                      </w:r>
                      <w:r>
                        <w:t>ふるさと」科について</w:t>
                      </w:r>
                    </w:p>
                    <w:p w:rsidR="000214E5" w:rsidRPr="00F57343" w:rsidRDefault="000214E5" w:rsidP="00F57343">
                      <w:pPr>
                        <w:ind w:left="242" w:hangingChars="100" w:hanging="242"/>
                        <w:rPr>
                          <w:sz w:val="21"/>
                          <w:szCs w:val="21"/>
                        </w:rPr>
                      </w:pPr>
                      <w:r w:rsidRPr="00F57343">
                        <w:rPr>
                          <w:rFonts w:hint="eastAsia"/>
                          <w:sz w:val="21"/>
                          <w:szCs w:val="21"/>
                        </w:rPr>
                        <w:t>・柔軟な</w:t>
                      </w:r>
                      <w:r w:rsidRPr="00F57343">
                        <w:rPr>
                          <w:sz w:val="21"/>
                          <w:szCs w:val="21"/>
                        </w:rPr>
                        <w:t>カリキュラム編成が認められている義務教育</w:t>
                      </w:r>
                      <w:r w:rsidRPr="00F57343">
                        <w:rPr>
                          <w:rFonts w:hint="eastAsia"/>
                          <w:sz w:val="21"/>
                          <w:szCs w:val="21"/>
                        </w:rPr>
                        <w:t>学校</w:t>
                      </w:r>
                      <w:r w:rsidRPr="00F57343">
                        <w:rPr>
                          <w:sz w:val="21"/>
                          <w:szCs w:val="21"/>
                        </w:rPr>
                        <w:t>ならではの学</w:t>
                      </w:r>
                      <w:r w:rsidR="003F5269" w:rsidRPr="00F57343">
                        <w:rPr>
                          <w:sz w:val="21"/>
                          <w:szCs w:val="21"/>
                        </w:rPr>
                        <w:t>びとして、１年生～９年生</w:t>
                      </w:r>
                      <w:r w:rsidRPr="00F57343">
                        <w:rPr>
                          <w:sz w:val="21"/>
                          <w:szCs w:val="21"/>
                        </w:rPr>
                        <w:t>が、</w:t>
                      </w:r>
                      <w:r w:rsidRPr="00F57343">
                        <w:rPr>
                          <w:rFonts w:hint="eastAsia"/>
                          <w:sz w:val="21"/>
                          <w:szCs w:val="21"/>
                        </w:rPr>
                        <w:t>特別活動</w:t>
                      </w:r>
                      <w:r w:rsidRPr="00F57343">
                        <w:rPr>
                          <w:sz w:val="21"/>
                          <w:szCs w:val="21"/>
                        </w:rPr>
                        <w:t>や</w:t>
                      </w:r>
                      <w:r w:rsidRPr="00F57343">
                        <w:rPr>
                          <w:rFonts w:hint="eastAsia"/>
                          <w:sz w:val="21"/>
                          <w:szCs w:val="21"/>
                        </w:rPr>
                        <w:t>総合的な</w:t>
                      </w:r>
                      <w:r w:rsidRPr="00F57343">
                        <w:rPr>
                          <w:sz w:val="21"/>
                          <w:szCs w:val="21"/>
                        </w:rPr>
                        <w:t>学習の時間</w:t>
                      </w:r>
                      <w:r w:rsidRPr="00F57343">
                        <w:rPr>
                          <w:rFonts w:hint="eastAsia"/>
                          <w:sz w:val="21"/>
                          <w:szCs w:val="21"/>
                        </w:rPr>
                        <w:t>、</w:t>
                      </w:r>
                      <w:r w:rsidRPr="00F57343">
                        <w:rPr>
                          <w:sz w:val="21"/>
                          <w:szCs w:val="21"/>
                        </w:rPr>
                        <w:t>道徳</w:t>
                      </w:r>
                      <w:r w:rsidRPr="00F57343">
                        <w:rPr>
                          <w:rFonts w:hint="eastAsia"/>
                          <w:sz w:val="21"/>
                          <w:szCs w:val="21"/>
                        </w:rPr>
                        <w:t>科、</w:t>
                      </w:r>
                      <w:r w:rsidRPr="00F57343">
                        <w:rPr>
                          <w:sz w:val="21"/>
                          <w:szCs w:val="21"/>
                        </w:rPr>
                        <w:t>各教科</w:t>
                      </w:r>
                      <w:r w:rsidR="003F5269" w:rsidRPr="00F57343">
                        <w:rPr>
                          <w:rFonts w:hint="eastAsia"/>
                          <w:sz w:val="21"/>
                          <w:szCs w:val="21"/>
                        </w:rPr>
                        <w:t>等、教科等</w:t>
                      </w:r>
                      <w:r w:rsidR="003F5269" w:rsidRPr="00F57343">
                        <w:rPr>
                          <w:sz w:val="21"/>
                          <w:szCs w:val="21"/>
                        </w:rPr>
                        <w:t>横断的な学習を通して</w:t>
                      </w:r>
                      <w:r w:rsidR="003F5269" w:rsidRPr="00F57343">
                        <w:rPr>
                          <w:rFonts w:hint="eastAsia"/>
                          <w:sz w:val="21"/>
                          <w:szCs w:val="21"/>
                        </w:rPr>
                        <w:t>、ふるさとの</w:t>
                      </w:r>
                      <w:r w:rsidR="003F5269" w:rsidRPr="00F57343">
                        <w:rPr>
                          <w:sz w:val="21"/>
                          <w:szCs w:val="21"/>
                        </w:rPr>
                        <w:t>将来を見つめる</w:t>
                      </w:r>
                      <w:r w:rsidR="003F5269" w:rsidRPr="00F57343">
                        <w:rPr>
                          <w:rFonts w:hint="eastAsia"/>
                          <w:sz w:val="21"/>
                          <w:szCs w:val="21"/>
                        </w:rPr>
                        <w:t>力を</w:t>
                      </w:r>
                      <w:r w:rsidR="003F5269" w:rsidRPr="00F57343">
                        <w:rPr>
                          <w:sz w:val="21"/>
                          <w:szCs w:val="21"/>
                        </w:rPr>
                        <w:t>育て</w:t>
                      </w:r>
                      <w:r w:rsidR="00EC53B1">
                        <w:rPr>
                          <w:rFonts w:hint="eastAsia"/>
                          <w:sz w:val="21"/>
                          <w:szCs w:val="21"/>
                        </w:rPr>
                        <w:t>る</w:t>
                      </w:r>
                      <w:r w:rsidR="00B6283D" w:rsidRPr="00F57343">
                        <w:rPr>
                          <w:rFonts w:hint="eastAsia"/>
                          <w:sz w:val="21"/>
                          <w:szCs w:val="21"/>
                        </w:rPr>
                        <w:t>。</w:t>
                      </w:r>
                    </w:p>
                    <w:p w:rsidR="00B6283D" w:rsidRPr="007F7A46" w:rsidRDefault="00B6283D" w:rsidP="00F57343">
                      <w:pPr>
                        <w:ind w:left="242" w:hangingChars="100" w:hanging="242"/>
                        <w:rPr>
                          <w:sz w:val="21"/>
                          <w:szCs w:val="21"/>
                        </w:rPr>
                      </w:pPr>
                      <w:r w:rsidRPr="00F57343">
                        <w:rPr>
                          <w:rFonts w:hint="eastAsia"/>
                          <w:sz w:val="21"/>
                          <w:szCs w:val="21"/>
                        </w:rPr>
                        <w:t>・</w:t>
                      </w:r>
                      <w:r w:rsidRPr="007F7A46">
                        <w:rPr>
                          <w:rFonts w:hint="eastAsia"/>
                          <w:sz w:val="21"/>
                          <w:szCs w:val="21"/>
                        </w:rPr>
                        <w:t>「</w:t>
                      </w:r>
                      <w:r w:rsidRPr="007F7A46">
                        <w:rPr>
                          <w:sz w:val="21"/>
                          <w:szCs w:val="21"/>
                        </w:rPr>
                        <w:t>ふるさと</w:t>
                      </w:r>
                      <w:r w:rsidRPr="007F7A46">
                        <w:rPr>
                          <w:rFonts w:hint="eastAsia"/>
                          <w:sz w:val="21"/>
                          <w:szCs w:val="21"/>
                        </w:rPr>
                        <w:t>」科の</w:t>
                      </w:r>
                      <w:r w:rsidRPr="007F7A46">
                        <w:rPr>
                          <w:sz w:val="21"/>
                          <w:szCs w:val="21"/>
                        </w:rPr>
                        <w:t>学習内容は、</w:t>
                      </w:r>
                      <w:r w:rsidR="00F57343" w:rsidRPr="007F7A46">
                        <w:rPr>
                          <w:rFonts w:hint="eastAsia"/>
                          <w:sz w:val="21"/>
                          <w:szCs w:val="21"/>
                        </w:rPr>
                        <w:t>教師</w:t>
                      </w:r>
                      <w:r w:rsidR="00F57343" w:rsidRPr="007F7A46">
                        <w:rPr>
                          <w:sz w:val="21"/>
                          <w:szCs w:val="21"/>
                        </w:rPr>
                        <w:t>が</w:t>
                      </w:r>
                      <w:r w:rsidR="00F5662A" w:rsidRPr="007F7A46">
                        <w:rPr>
                          <w:rFonts w:hint="eastAsia"/>
                          <w:sz w:val="21"/>
                          <w:szCs w:val="21"/>
                        </w:rPr>
                        <w:t>自らの</w:t>
                      </w:r>
                      <w:r w:rsidR="00F5662A" w:rsidRPr="007F7A46">
                        <w:rPr>
                          <w:sz w:val="21"/>
                          <w:szCs w:val="21"/>
                        </w:rPr>
                        <w:t>足で教材を開発し、指導計画を作成し、授業を</w:t>
                      </w:r>
                      <w:r w:rsidR="00EC53B1" w:rsidRPr="007F7A46">
                        <w:rPr>
                          <w:sz w:val="21"/>
                          <w:szCs w:val="21"/>
                        </w:rPr>
                        <w:t>生み出してい</w:t>
                      </w:r>
                      <w:r w:rsidR="00EC53B1" w:rsidRPr="007F7A46">
                        <w:rPr>
                          <w:rFonts w:hint="eastAsia"/>
                          <w:sz w:val="21"/>
                          <w:szCs w:val="21"/>
                        </w:rPr>
                        <w:t>く</w:t>
                      </w:r>
                      <w:r w:rsidR="00F5662A" w:rsidRPr="007F7A46">
                        <w:rPr>
                          <w:sz w:val="21"/>
                          <w:szCs w:val="21"/>
                        </w:rPr>
                        <w:t>。</w:t>
                      </w:r>
                      <w:r w:rsidR="00F5662A" w:rsidRPr="007F7A46">
                        <w:rPr>
                          <w:rFonts w:hint="eastAsia"/>
                          <w:sz w:val="21"/>
                          <w:szCs w:val="21"/>
                        </w:rPr>
                        <w:t>「</w:t>
                      </w:r>
                      <w:r w:rsidR="00F5662A" w:rsidRPr="007F7A46">
                        <w:rPr>
                          <w:sz w:val="21"/>
                          <w:szCs w:val="21"/>
                        </w:rPr>
                        <w:t>ふるさと」</w:t>
                      </w:r>
                      <w:r w:rsidR="00F5662A" w:rsidRPr="007F7A46">
                        <w:rPr>
                          <w:rFonts w:hint="eastAsia"/>
                          <w:sz w:val="21"/>
                          <w:szCs w:val="21"/>
                        </w:rPr>
                        <w:t>科</w:t>
                      </w:r>
                      <w:r w:rsidR="00F5662A" w:rsidRPr="007F7A46">
                        <w:rPr>
                          <w:sz w:val="21"/>
                          <w:szCs w:val="21"/>
                        </w:rPr>
                        <w:t>の学習を通して、</w:t>
                      </w:r>
                      <w:r w:rsidR="00F57343" w:rsidRPr="007F7A46">
                        <w:rPr>
                          <w:rFonts w:hint="eastAsia"/>
                          <w:sz w:val="21"/>
                          <w:szCs w:val="21"/>
                        </w:rPr>
                        <w:t>教師は</w:t>
                      </w:r>
                      <w:r w:rsidR="00F57343" w:rsidRPr="007F7A46">
                        <w:rPr>
                          <w:sz w:val="21"/>
                          <w:szCs w:val="21"/>
                        </w:rPr>
                        <w:t>、</w:t>
                      </w:r>
                      <w:r w:rsidR="00F5662A" w:rsidRPr="007F7A46">
                        <w:rPr>
                          <w:sz w:val="21"/>
                          <w:szCs w:val="21"/>
                        </w:rPr>
                        <w:t>地域</w:t>
                      </w:r>
                      <w:r w:rsidR="00F5662A" w:rsidRPr="007F7A46">
                        <w:rPr>
                          <w:rFonts w:hint="eastAsia"/>
                          <w:sz w:val="21"/>
                          <w:szCs w:val="21"/>
                        </w:rPr>
                        <w:t>の</w:t>
                      </w:r>
                      <w:r w:rsidR="00F5662A" w:rsidRPr="007F7A46">
                        <w:rPr>
                          <w:sz w:val="21"/>
                          <w:szCs w:val="21"/>
                        </w:rPr>
                        <w:t>人や</w:t>
                      </w:r>
                      <w:r w:rsidR="00F5662A" w:rsidRPr="007F7A46">
                        <w:rPr>
                          <w:rFonts w:hint="eastAsia"/>
                          <w:sz w:val="21"/>
                          <w:szCs w:val="21"/>
                        </w:rPr>
                        <w:t>社会</w:t>
                      </w:r>
                      <w:r w:rsidR="00F5662A" w:rsidRPr="007F7A46">
                        <w:rPr>
                          <w:sz w:val="21"/>
                          <w:szCs w:val="21"/>
                        </w:rPr>
                        <w:t>との関わりを深め、</w:t>
                      </w:r>
                      <w:r w:rsidR="00F5662A" w:rsidRPr="007F7A46">
                        <w:rPr>
                          <w:rFonts w:hint="eastAsia"/>
                          <w:sz w:val="21"/>
                          <w:szCs w:val="21"/>
                        </w:rPr>
                        <w:t>児童生徒</w:t>
                      </w:r>
                      <w:r w:rsidR="00F5662A" w:rsidRPr="007F7A46">
                        <w:rPr>
                          <w:sz w:val="21"/>
                          <w:szCs w:val="21"/>
                        </w:rPr>
                        <w:t>と共に、地域から学ぶ</w:t>
                      </w:r>
                      <w:r w:rsidR="00F5662A" w:rsidRPr="007F7A46">
                        <w:rPr>
                          <w:rFonts w:hint="eastAsia"/>
                          <w:sz w:val="21"/>
                          <w:szCs w:val="21"/>
                        </w:rPr>
                        <w:t>姿勢を</w:t>
                      </w:r>
                      <w:r w:rsidR="00EC53B1" w:rsidRPr="007F7A46">
                        <w:rPr>
                          <w:sz w:val="21"/>
                          <w:szCs w:val="21"/>
                        </w:rPr>
                        <w:t>身につけ</w:t>
                      </w:r>
                      <w:r w:rsidR="00EC53B1" w:rsidRPr="007F7A46">
                        <w:rPr>
                          <w:rFonts w:hint="eastAsia"/>
                          <w:sz w:val="21"/>
                          <w:szCs w:val="21"/>
                        </w:rPr>
                        <w:t>る</w:t>
                      </w:r>
                      <w:r w:rsidR="00F5662A" w:rsidRPr="007F7A46">
                        <w:rPr>
                          <w:sz w:val="21"/>
                          <w:szCs w:val="21"/>
                        </w:rPr>
                        <w:t>。</w:t>
                      </w:r>
                    </w:p>
                    <w:p w:rsidR="006F5A6F" w:rsidRPr="007F7A46" w:rsidRDefault="006F5A6F" w:rsidP="006F5A6F">
                      <w:pPr>
                        <w:ind w:left="242" w:hangingChars="100" w:hanging="242"/>
                        <w:rPr>
                          <w:sz w:val="21"/>
                          <w:szCs w:val="21"/>
                        </w:rPr>
                      </w:pPr>
                      <w:r w:rsidRPr="007F7A46">
                        <w:rPr>
                          <w:rFonts w:hint="eastAsia"/>
                          <w:sz w:val="21"/>
                          <w:szCs w:val="21"/>
                        </w:rPr>
                        <w:t>・児童生徒</w:t>
                      </w:r>
                      <w:r w:rsidRPr="007F7A46">
                        <w:rPr>
                          <w:sz w:val="21"/>
                          <w:szCs w:val="21"/>
                        </w:rPr>
                        <w:t>自らが</w:t>
                      </w:r>
                      <w:r w:rsidRPr="007F7A46">
                        <w:rPr>
                          <w:rFonts w:hint="eastAsia"/>
                          <w:sz w:val="21"/>
                          <w:szCs w:val="21"/>
                        </w:rPr>
                        <w:t>課題を立て、情報を集め、整理・分析して、まとめ・表現する</w:t>
                      </w:r>
                      <w:r w:rsidR="00AF6042" w:rsidRPr="007F7A46">
                        <w:rPr>
                          <w:rFonts w:hint="eastAsia"/>
                          <w:sz w:val="21"/>
                          <w:szCs w:val="21"/>
                        </w:rPr>
                        <w:t>「探究</w:t>
                      </w:r>
                      <w:r w:rsidR="00AF6042" w:rsidRPr="007F7A46">
                        <w:rPr>
                          <w:sz w:val="21"/>
                          <w:szCs w:val="21"/>
                        </w:rPr>
                        <w:t>学習」</w:t>
                      </w:r>
                      <w:r w:rsidR="00AF6042" w:rsidRPr="007F7A46">
                        <w:rPr>
                          <w:rFonts w:hint="eastAsia"/>
                          <w:sz w:val="21"/>
                          <w:szCs w:val="21"/>
                        </w:rPr>
                        <w:t>を</w:t>
                      </w:r>
                      <w:r w:rsidR="00AF6042" w:rsidRPr="007F7A46">
                        <w:rPr>
                          <w:sz w:val="21"/>
                          <w:szCs w:val="21"/>
                        </w:rPr>
                        <w:t>行う</w:t>
                      </w:r>
                      <w:r w:rsidRPr="007F7A46">
                        <w:rPr>
                          <w:sz w:val="21"/>
                          <w:szCs w:val="21"/>
                        </w:rPr>
                        <w:t>。</w:t>
                      </w:r>
                      <w:r w:rsidR="00AF6042" w:rsidRPr="007F7A46">
                        <w:rPr>
                          <w:rFonts w:hint="eastAsia"/>
                          <w:sz w:val="21"/>
                          <w:szCs w:val="21"/>
                        </w:rPr>
                        <w:t>各単元</w:t>
                      </w:r>
                      <w:r w:rsidR="00AF6042" w:rsidRPr="007F7A46">
                        <w:rPr>
                          <w:sz w:val="21"/>
                          <w:szCs w:val="21"/>
                        </w:rPr>
                        <w:t>での</w:t>
                      </w:r>
                      <w:r w:rsidRPr="007F7A46">
                        <w:rPr>
                          <w:rFonts w:hint="eastAsia"/>
                          <w:sz w:val="21"/>
                          <w:szCs w:val="21"/>
                        </w:rPr>
                        <w:t>学びを</w:t>
                      </w:r>
                      <w:r w:rsidRPr="007F7A46">
                        <w:rPr>
                          <w:sz w:val="21"/>
                          <w:szCs w:val="21"/>
                        </w:rPr>
                        <w:t>「体験～実践</w:t>
                      </w:r>
                      <w:r w:rsidRPr="007F7A46">
                        <w:rPr>
                          <w:rFonts w:hint="eastAsia"/>
                          <w:sz w:val="21"/>
                          <w:szCs w:val="21"/>
                        </w:rPr>
                        <w:t>～</w:t>
                      </w:r>
                      <w:r w:rsidRPr="007F7A46">
                        <w:rPr>
                          <w:sz w:val="21"/>
                          <w:szCs w:val="21"/>
                        </w:rPr>
                        <w:t>提案」</w:t>
                      </w:r>
                      <w:r w:rsidRPr="007F7A46">
                        <w:rPr>
                          <w:rFonts w:hint="eastAsia"/>
                          <w:sz w:val="21"/>
                          <w:szCs w:val="21"/>
                        </w:rPr>
                        <w:t>の</w:t>
                      </w:r>
                      <w:r w:rsidR="00AF6042" w:rsidRPr="007F7A46">
                        <w:rPr>
                          <w:sz w:val="21"/>
                          <w:szCs w:val="21"/>
                        </w:rPr>
                        <w:t>視点</w:t>
                      </w:r>
                      <w:r w:rsidR="00AF6042" w:rsidRPr="007F7A46">
                        <w:rPr>
                          <w:rFonts w:hint="eastAsia"/>
                          <w:sz w:val="21"/>
                          <w:szCs w:val="21"/>
                        </w:rPr>
                        <w:t>で</w:t>
                      </w:r>
                      <w:r w:rsidR="00AF6042" w:rsidRPr="007F7A46">
                        <w:rPr>
                          <w:sz w:val="21"/>
                          <w:szCs w:val="21"/>
                        </w:rPr>
                        <w:t>つなげる</w:t>
                      </w:r>
                      <w:r w:rsidR="00AF6042" w:rsidRPr="007F7A46">
                        <w:rPr>
                          <w:rFonts w:hint="eastAsia"/>
                          <w:sz w:val="21"/>
                          <w:szCs w:val="21"/>
                        </w:rPr>
                        <w:t>。（</w:t>
                      </w:r>
                      <w:r w:rsidR="00AF6042" w:rsidRPr="007F7A46">
                        <w:rPr>
                          <w:sz w:val="21"/>
                          <w:szCs w:val="21"/>
                        </w:rPr>
                        <w:t>探究サイクル</w:t>
                      </w:r>
                      <w:r w:rsidR="00AF6042" w:rsidRPr="007F7A46">
                        <w:rPr>
                          <w:rFonts w:hint="eastAsia"/>
                          <w:sz w:val="21"/>
                          <w:szCs w:val="21"/>
                        </w:rPr>
                        <w:t>を</w:t>
                      </w:r>
                      <w:r w:rsidR="00AF6042" w:rsidRPr="007F7A46">
                        <w:rPr>
                          <w:sz w:val="21"/>
                          <w:szCs w:val="21"/>
                        </w:rPr>
                        <w:t>回し、探究サイクル</w:t>
                      </w:r>
                      <w:r w:rsidR="00AF6042" w:rsidRPr="007F7A46">
                        <w:rPr>
                          <w:rFonts w:hint="eastAsia"/>
                          <w:sz w:val="21"/>
                          <w:szCs w:val="21"/>
                        </w:rPr>
                        <w:t>を</w:t>
                      </w:r>
                      <w:r w:rsidR="00AF6042" w:rsidRPr="007F7A46">
                        <w:rPr>
                          <w:sz w:val="21"/>
                          <w:szCs w:val="21"/>
                        </w:rPr>
                        <w:t>つなげる</w:t>
                      </w:r>
                      <w:r w:rsidR="00AF6042" w:rsidRPr="007F7A46">
                        <w:rPr>
                          <w:rFonts w:hint="eastAsia"/>
                          <w:sz w:val="21"/>
                          <w:szCs w:val="21"/>
                        </w:rPr>
                        <w:t>）</w:t>
                      </w:r>
                    </w:p>
                    <w:p w:rsidR="00AF6042" w:rsidRPr="007F7A46" w:rsidRDefault="00AF6042" w:rsidP="006F5A6F">
                      <w:pPr>
                        <w:ind w:left="242" w:hangingChars="100" w:hanging="242"/>
                        <w:rPr>
                          <w:sz w:val="21"/>
                          <w:szCs w:val="21"/>
                        </w:rPr>
                      </w:pPr>
                      <w:r w:rsidRPr="007F7A46">
                        <w:rPr>
                          <w:rFonts w:hint="eastAsia"/>
                          <w:sz w:val="21"/>
                          <w:szCs w:val="21"/>
                        </w:rPr>
                        <w:t>・「</w:t>
                      </w:r>
                      <w:r w:rsidRPr="007F7A46">
                        <w:rPr>
                          <w:sz w:val="21"/>
                          <w:szCs w:val="21"/>
                        </w:rPr>
                        <w:t>木育</w:t>
                      </w:r>
                      <w:r w:rsidRPr="007F7A46">
                        <w:rPr>
                          <w:rFonts w:hint="eastAsia"/>
                          <w:sz w:val="21"/>
                          <w:szCs w:val="21"/>
                        </w:rPr>
                        <w:t>」</w:t>
                      </w:r>
                      <w:r w:rsidRPr="007F7A46">
                        <w:rPr>
                          <w:sz w:val="21"/>
                          <w:szCs w:val="21"/>
                        </w:rPr>
                        <w:t>や</w:t>
                      </w:r>
                      <w:r w:rsidRPr="007F7A46">
                        <w:rPr>
                          <w:rFonts w:hint="eastAsia"/>
                          <w:sz w:val="21"/>
                          <w:szCs w:val="21"/>
                        </w:rPr>
                        <w:t>「</w:t>
                      </w:r>
                      <w:r w:rsidRPr="007F7A46">
                        <w:rPr>
                          <w:sz w:val="21"/>
                          <w:szCs w:val="21"/>
                        </w:rPr>
                        <w:t>食育</w:t>
                      </w:r>
                      <w:r w:rsidRPr="007F7A46">
                        <w:rPr>
                          <w:rFonts w:hint="eastAsia"/>
                          <w:sz w:val="21"/>
                          <w:szCs w:val="21"/>
                        </w:rPr>
                        <w:t>」</w:t>
                      </w:r>
                      <w:r w:rsidRPr="007F7A46">
                        <w:rPr>
                          <w:sz w:val="21"/>
                          <w:szCs w:val="21"/>
                        </w:rPr>
                        <w:t>の視点</w:t>
                      </w:r>
                      <w:r w:rsidRPr="007F7A46">
                        <w:rPr>
                          <w:rFonts w:hint="eastAsia"/>
                          <w:sz w:val="21"/>
                          <w:szCs w:val="21"/>
                        </w:rPr>
                        <w:t>からの取組を</w:t>
                      </w:r>
                      <w:r w:rsidRPr="007F7A46">
                        <w:rPr>
                          <w:sz w:val="21"/>
                          <w:szCs w:val="21"/>
                        </w:rPr>
                        <w:t>充実させる。</w:t>
                      </w:r>
                    </w:p>
                    <w:p w:rsidR="00F5662A" w:rsidRDefault="00E03515" w:rsidP="00F57343">
                      <w:pPr>
                        <w:ind w:left="242" w:hangingChars="100" w:hanging="242"/>
                        <w:rPr>
                          <w:sz w:val="21"/>
                          <w:szCs w:val="21"/>
                        </w:rPr>
                      </w:pPr>
                      <w:r w:rsidRPr="007F7A46">
                        <w:rPr>
                          <w:rFonts w:hint="eastAsia"/>
                          <w:sz w:val="21"/>
                          <w:szCs w:val="21"/>
                        </w:rPr>
                        <w:t>・</w:t>
                      </w:r>
                      <w:r w:rsidR="00F5662A" w:rsidRPr="007F7A46">
                        <w:rPr>
                          <w:sz w:val="21"/>
                          <w:szCs w:val="21"/>
                        </w:rPr>
                        <w:t>各活動に対応</w:t>
                      </w:r>
                      <w:r w:rsidR="00F5662A" w:rsidRPr="007F7A46">
                        <w:rPr>
                          <w:rFonts w:hint="eastAsia"/>
                          <w:sz w:val="21"/>
                          <w:szCs w:val="21"/>
                        </w:rPr>
                        <w:t>し適切な</w:t>
                      </w:r>
                      <w:r w:rsidRPr="007F7A46">
                        <w:rPr>
                          <w:rFonts w:hint="eastAsia"/>
                          <w:sz w:val="21"/>
                          <w:szCs w:val="21"/>
                        </w:rPr>
                        <w:t>指導体制を構築</w:t>
                      </w:r>
                      <w:r w:rsidR="00F5662A" w:rsidRPr="00F57343">
                        <w:rPr>
                          <w:sz w:val="21"/>
                          <w:szCs w:val="21"/>
                        </w:rPr>
                        <w:t>していくために、ステージ</w:t>
                      </w:r>
                      <w:r w:rsidR="00F57343" w:rsidRPr="00F57343">
                        <w:rPr>
                          <w:rFonts w:hint="eastAsia"/>
                          <w:sz w:val="21"/>
                          <w:szCs w:val="21"/>
                        </w:rPr>
                        <w:t>や</w:t>
                      </w:r>
                      <w:r w:rsidR="00F57343" w:rsidRPr="00F57343">
                        <w:rPr>
                          <w:sz w:val="21"/>
                          <w:szCs w:val="21"/>
                        </w:rPr>
                        <w:t>全校</w:t>
                      </w:r>
                      <w:r w:rsidR="00F5662A" w:rsidRPr="00F57343">
                        <w:rPr>
                          <w:rFonts w:hint="eastAsia"/>
                          <w:sz w:val="21"/>
                          <w:szCs w:val="21"/>
                        </w:rPr>
                        <w:t>で</w:t>
                      </w:r>
                      <w:r w:rsidR="00F57343" w:rsidRPr="00F57343">
                        <w:rPr>
                          <w:sz w:val="21"/>
                          <w:szCs w:val="21"/>
                        </w:rPr>
                        <w:t>体制を整</w:t>
                      </w:r>
                      <w:r w:rsidR="00F57343" w:rsidRPr="00F57343">
                        <w:rPr>
                          <w:rFonts w:hint="eastAsia"/>
                          <w:sz w:val="21"/>
                          <w:szCs w:val="21"/>
                        </w:rPr>
                        <w:t>える</w:t>
                      </w:r>
                      <w:r>
                        <w:rPr>
                          <w:rFonts w:hint="eastAsia"/>
                          <w:sz w:val="21"/>
                          <w:szCs w:val="21"/>
                        </w:rPr>
                        <w:t>。また、</w:t>
                      </w:r>
                      <w:r>
                        <w:rPr>
                          <w:sz w:val="21"/>
                          <w:szCs w:val="21"/>
                        </w:rPr>
                        <w:t>教育を創造する</w:t>
                      </w:r>
                      <w:r>
                        <w:rPr>
                          <w:rFonts w:hint="eastAsia"/>
                          <w:sz w:val="21"/>
                          <w:szCs w:val="21"/>
                        </w:rPr>
                        <w:t>組織</w:t>
                      </w:r>
                      <w:r w:rsidR="00EC53B1">
                        <w:rPr>
                          <w:sz w:val="21"/>
                          <w:szCs w:val="21"/>
                        </w:rPr>
                        <w:t>づくりにつなげ</w:t>
                      </w:r>
                      <w:r w:rsidR="00EC53B1">
                        <w:rPr>
                          <w:rFonts w:hint="eastAsia"/>
                          <w:sz w:val="21"/>
                          <w:szCs w:val="21"/>
                        </w:rPr>
                        <w:t>る</w:t>
                      </w:r>
                      <w:r w:rsidR="00F57343" w:rsidRPr="00F57343">
                        <w:rPr>
                          <w:sz w:val="21"/>
                          <w:szCs w:val="21"/>
                        </w:rPr>
                        <w:t>。</w:t>
                      </w:r>
                    </w:p>
                    <w:p w:rsidR="006F5A6F" w:rsidRPr="00F57343" w:rsidRDefault="006F5A6F" w:rsidP="00F57343">
                      <w:pPr>
                        <w:ind w:left="242" w:hangingChars="100" w:hanging="242"/>
                        <w:rPr>
                          <w:sz w:val="21"/>
                          <w:szCs w:val="21"/>
                        </w:rPr>
                      </w:pPr>
                    </w:p>
                  </w:txbxContent>
                </v:textbox>
                <w10:wrap anchorx="margin"/>
              </v:shape>
            </w:pict>
          </mc:Fallback>
        </mc:AlternateContent>
      </w:r>
      <w:r w:rsidR="00791524" w:rsidRPr="007F7A46">
        <w:rPr>
          <w:rFonts w:ascii="UD デジタル 教科書体 NP-R" w:eastAsia="UD デジタル 教科書体 NP-R" w:hint="eastAsia"/>
          <w:sz w:val="28"/>
          <w:szCs w:val="21"/>
        </w:rPr>
        <w:t xml:space="preserve">　　・自己の生き方を考え、将来を切り拓き、未来を創造する力を育てる。</w:t>
      </w:r>
    </w:p>
    <w:p w:rsidR="00791524" w:rsidRPr="007F7A46" w:rsidRDefault="00791524"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7343" w:rsidRPr="007F7A46" w:rsidRDefault="00F57343" w:rsidP="00791524">
      <w:pPr>
        <w:jc w:val="left"/>
        <w:rPr>
          <w:rFonts w:ascii="UD デジタル 教科書体 NP-R" w:eastAsia="UD デジタル 教科書体 NP-R"/>
          <w:sz w:val="22"/>
          <w:szCs w:val="21"/>
        </w:rPr>
      </w:pPr>
    </w:p>
    <w:p w:rsidR="00F52F34" w:rsidRPr="007F7A46" w:rsidRDefault="00F52F34" w:rsidP="00F57343">
      <w:pPr>
        <w:jc w:val="left"/>
        <w:rPr>
          <w:rFonts w:ascii="UD デジタル 教科書体 NP-R" w:eastAsia="UD デジタル 教科書体 NP-R"/>
          <w:sz w:val="32"/>
          <w:szCs w:val="21"/>
        </w:rPr>
      </w:pPr>
    </w:p>
    <w:p w:rsidR="00F52F34" w:rsidRDefault="00F52F34" w:rsidP="00F57343">
      <w:pPr>
        <w:jc w:val="left"/>
        <w:rPr>
          <w:rFonts w:ascii="UD デジタル 教科書体 NP-R" w:eastAsia="UD デジタル 教科書体 NP-R"/>
          <w:sz w:val="32"/>
          <w:szCs w:val="21"/>
        </w:rPr>
      </w:pPr>
    </w:p>
    <w:p w:rsidR="00F058FA" w:rsidRPr="007F7A46" w:rsidRDefault="00F058FA" w:rsidP="00F57343">
      <w:pPr>
        <w:jc w:val="left"/>
        <w:rPr>
          <w:rFonts w:ascii="UD デジタル 教科書体 NP-R" w:eastAsia="UD デジタル 教科書体 NP-R" w:hint="eastAsia"/>
          <w:sz w:val="32"/>
          <w:szCs w:val="21"/>
        </w:rPr>
      </w:pPr>
      <w:bookmarkStart w:id="0" w:name="_GoBack"/>
      <w:bookmarkEnd w:id="0"/>
    </w:p>
    <w:p w:rsidR="00F57343" w:rsidRPr="007F7A46" w:rsidRDefault="00F57343" w:rsidP="00F57343">
      <w:pPr>
        <w:jc w:val="left"/>
        <w:rPr>
          <w:rFonts w:ascii="UD デジタル 教科書体 NP-R" w:eastAsia="UD デジタル 教科書体 NP-R"/>
          <w:sz w:val="32"/>
          <w:szCs w:val="21"/>
        </w:rPr>
      </w:pPr>
      <w:r w:rsidRPr="007F7A46">
        <w:rPr>
          <w:rFonts w:ascii="UD デジタル 教科書体 NP-R" w:eastAsia="UD デジタル 教科書体 NP-R" w:hint="eastAsia"/>
          <w:sz w:val="32"/>
          <w:szCs w:val="21"/>
        </w:rPr>
        <w:t xml:space="preserve">６　</w:t>
      </w:r>
      <w:r w:rsidR="00F31B0D" w:rsidRPr="007F7A46">
        <w:rPr>
          <w:rFonts w:ascii="UD デジタル 教科書体 NP-R" w:eastAsia="UD デジタル 教科書体 NP-R" w:hint="eastAsia"/>
          <w:sz w:val="32"/>
          <w:szCs w:val="21"/>
        </w:rPr>
        <w:t>「</w:t>
      </w:r>
      <w:r w:rsidRPr="007F7A46">
        <w:rPr>
          <w:rFonts w:ascii="UD デジタル 教科書体 NP-R" w:eastAsia="UD デジタル 教科書体 NP-R" w:hint="eastAsia"/>
          <w:sz w:val="32"/>
          <w:szCs w:val="21"/>
        </w:rPr>
        <w:t>４・３・２制</w:t>
      </w:r>
      <w:r w:rsidR="00F31B0D" w:rsidRPr="007F7A46">
        <w:rPr>
          <w:rFonts w:ascii="UD デジタル 教科書体 NP-R" w:eastAsia="UD デジタル 教科書体 NP-R" w:hint="eastAsia"/>
          <w:sz w:val="32"/>
          <w:szCs w:val="21"/>
        </w:rPr>
        <w:t>」</w:t>
      </w:r>
      <w:r w:rsidRPr="007F7A46">
        <w:rPr>
          <w:rFonts w:ascii="UD デジタル 教科書体 NP-R" w:eastAsia="UD デジタル 教科書体 NP-R" w:hint="eastAsia"/>
          <w:sz w:val="32"/>
          <w:szCs w:val="21"/>
        </w:rPr>
        <w:t>について</w:t>
      </w:r>
    </w:p>
    <w:p w:rsidR="005C26A9" w:rsidRPr="007F7A46" w:rsidRDefault="005C26A9" w:rsidP="00EC53B1">
      <w:pPr>
        <w:ind w:left="503" w:hangingChars="200" w:hanging="503"/>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【リーダー性】</w:t>
      </w:r>
    </w:p>
    <w:p w:rsidR="00F57343" w:rsidRPr="007F7A46" w:rsidRDefault="00F57343" w:rsidP="005C26A9">
      <w:pPr>
        <w:ind w:leftChars="100" w:left="524"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w:t>
      </w:r>
      <w:r w:rsidR="00EC53B1" w:rsidRPr="007F7A46">
        <w:rPr>
          <w:rFonts w:ascii="UD デジタル 教科書体 NP-R" w:eastAsia="UD デジタル 教科書体 NP-R" w:hint="eastAsia"/>
          <w:sz w:val="22"/>
          <w:szCs w:val="21"/>
        </w:rPr>
        <w:t>発達段階に合わせ、９年間を３つのステージに</w:t>
      </w:r>
      <w:r w:rsidR="00E00483" w:rsidRPr="007F7A46">
        <w:rPr>
          <w:rFonts w:ascii="UD デジタル 教科書体 NP-R" w:eastAsia="UD デジタル 教科書体 NP-R" w:hint="eastAsia"/>
          <w:sz w:val="22"/>
          <w:szCs w:val="21"/>
        </w:rPr>
        <w:t>分け</w:t>
      </w:r>
      <w:r w:rsidR="005719B7" w:rsidRPr="007F7A46">
        <w:rPr>
          <w:rFonts w:ascii="UD デジタル 教科書体 NP-R" w:eastAsia="UD デジタル 教科書体 NP-R" w:hint="eastAsia"/>
          <w:sz w:val="22"/>
          <w:szCs w:val="21"/>
        </w:rPr>
        <w:t>て</w:t>
      </w:r>
      <w:r w:rsidR="00EC53B1" w:rsidRPr="007F7A46">
        <w:rPr>
          <w:rFonts w:ascii="UD デジタル 教科書体 NP-R" w:eastAsia="UD デジタル 教科書体 NP-R" w:hint="eastAsia"/>
          <w:sz w:val="22"/>
          <w:szCs w:val="21"/>
        </w:rPr>
        <w:t>ゆるやかな２つの段階を</w:t>
      </w:r>
      <w:r w:rsidR="005719B7" w:rsidRPr="007F7A46">
        <w:rPr>
          <w:rFonts w:ascii="UD デジタル 教科書体 NP-R" w:eastAsia="UD デジタル 教科書体 NP-R" w:hint="eastAsia"/>
          <w:sz w:val="22"/>
          <w:szCs w:val="21"/>
        </w:rPr>
        <w:t>つくり、リーダー性をスモールステップで育てる</w:t>
      </w:r>
      <w:r w:rsidR="00EC53B1" w:rsidRPr="007F7A46">
        <w:rPr>
          <w:rFonts w:ascii="UD デジタル 教科書体 NP-R" w:eastAsia="UD デジタル 教科書体 NP-R" w:hint="eastAsia"/>
          <w:sz w:val="22"/>
          <w:szCs w:val="21"/>
        </w:rPr>
        <w:t>。（１年～４年生をファーストステージ、５年生～７年生をセカンドステージ、８年生～９年生をサードステージとする。）</w:t>
      </w:r>
    </w:p>
    <w:p w:rsidR="00EC53B1" w:rsidRPr="007F7A46" w:rsidRDefault="00EC53B1" w:rsidP="00EC53B1">
      <w:pPr>
        <w:ind w:left="503" w:hangingChars="200" w:hanging="503"/>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・４年生と７年生でステージリーダーを育て、８</w:t>
      </w:r>
      <w:r w:rsidR="005719B7" w:rsidRPr="007F7A46">
        <w:rPr>
          <w:rFonts w:ascii="UD デジタル 教科書体 NP-R" w:eastAsia="UD デジタル 教科書体 NP-R" w:hint="eastAsia"/>
          <w:sz w:val="22"/>
          <w:szCs w:val="21"/>
        </w:rPr>
        <w:t>・</w:t>
      </w:r>
      <w:r w:rsidRPr="007F7A46">
        <w:rPr>
          <w:rFonts w:ascii="UD デジタル 教科書体 NP-R" w:eastAsia="UD デジタル 教科書体 NP-R" w:hint="eastAsia"/>
          <w:sz w:val="22"/>
          <w:szCs w:val="21"/>
        </w:rPr>
        <w:t>９年生を全体リーダーとして育てる。</w:t>
      </w:r>
    </w:p>
    <w:p w:rsidR="005C26A9" w:rsidRPr="007F7A46" w:rsidRDefault="005C26A9" w:rsidP="007A7084">
      <w:pPr>
        <w:ind w:left="503" w:hangingChars="200" w:hanging="503"/>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lastRenderedPageBreak/>
        <w:t>【確かな学力】</w:t>
      </w:r>
    </w:p>
    <w:p w:rsidR="007A7084" w:rsidRPr="007F7A46" w:rsidRDefault="007A7084" w:rsidP="007A7084">
      <w:pPr>
        <w:ind w:left="503" w:hangingChars="200" w:hanging="503"/>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・ファーストステージは、学級担任制</w:t>
      </w:r>
      <w:r w:rsidR="007C1DB8" w:rsidRPr="007F7A46">
        <w:rPr>
          <w:rFonts w:ascii="UD デジタル 教科書体 NP-R" w:eastAsia="UD デジタル 教科書体 NP-R" w:hint="eastAsia"/>
          <w:sz w:val="22"/>
          <w:szCs w:val="21"/>
        </w:rPr>
        <w:t>（１・２年）、一部教科担任制（３・４年</w:t>
      </w:r>
      <w:r w:rsidR="00DA50E9" w:rsidRPr="007F7A46">
        <w:rPr>
          <w:rFonts w:ascii="UD デジタル 教科書体 NP-R" w:eastAsia="UD デジタル 教科書体 NP-R" w:hint="eastAsia"/>
          <w:sz w:val="22"/>
          <w:szCs w:val="21"/>
        </w:rPr>
        <w:t>の理科、算数科</w:t>
      </w:r>
      <w:r w:rsidR="007C1DB8" w:rsidRPr="007F7A46">
        <w:rPr>
          <w:rFonts w:ascii="UD デジタル 教科書体 NP-R" w:eastAsia="UD デジタル 教科書体 NP-R" w:hint="eastAsia"/>
          <w:sz w:val="22"/>
          <w:szCs w:val="21"/>
        </w:rPr>
        <w:t>）と</w:t>
      </w:r>
      <w:r w:rsidRPr="007F7A46">
        <w:rPr>
          <w:rFonts w:ascii="UD デジタル 教科書体 NP-R" w:eastAsia="UD デジタル 教科書体 NP-R" w:hint="eastAsia"/>
          <w:sz w:val="22"/>
          <w:szCs w:val="21"/>
        </w:rPr>
        <w:t>する。学習の仕方を身につけ、</w:t>
      </w:r>
      <w:r w:rsidR="00037F64" w:rsidRPr="007F7A46">
        <w:rPr>
          <w:rFonts w:ascii="UD デジタル 教科書体 NP-R" w:eastAsia="UD デジタル 教科書体 NP-R" w:hint="eastAsia"/>
          <w:sz w:val="22"/>
          <w:szCs w:val="21"/>
        </w:rPr>
        <w:t>読み、書き、計算の</w:t>
      </w:r>
      <w:r w:rsidRPr="007F7A46">
        <w:rPr>
          <w:rFonts w:ascii="UD デジタル 教科書体 NP-R" w:eastAsia="UD デジタル 教科書体 NP-R" w:hint="eastAsia"/>
          <w:sz w:val="22"/>
          <w:szCs w:val="21"/>
        </w:rPr>
        <w:t>基礎学力を確実に身につけさせる。</w:t>
      </w:r>
    </w:p>
    <w:p w:rsidR="007A7084" w:rsidRPr="007F7A46" w:rsidRDefault="007A7084" w:rsidP="007A7084">
      <w:pPr>
        <w:ind w:left="503" w:hangingChars="200" w:hanging="503"/>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・セカンドステージは、一部教科担任制（</w:t>
      </w:r>
      <w:r w:rsidR="00037F64" w:rsidRPr="007F7A46">
        <w:rPr>
          <w:rFonts w:ascii="UD デジタル 教科書体 NP-R" w:eastAsia="UD デジタル 教科書体 NP-R" w:hint="eastAsia"/>
          <w:sz w:val="22"/>
          <w:szCs w:val="21"/>
        </w:rPr>
        <w:t>５・６年生の</w:t>
      </w:r>
      <w:r w:rsidR="007C1DB8" w:rsidRPr="007F7A46">
        <w:rPr>
          <w:rFonts w:ascii="UD デジタル 教科書体 NP-R" w:eastAsia="UD デジタル 教科書体 NP-R" w:hint="eastAsia"/>
          <w:sz w:val="22"/>
          <w:szCs w:val="21"/>
        </w:rPr>
        <w:t>理科、</w:t>
      </w:r>
      <w:r w:rsidRPr="007F7A46">
        <w:rPr>
          <w:rFonts w:ascii="UD デジタル 教科書体 NP-R" w:eastAsia="UD デジタル 教科書体 NP-R" w:hint="eastAsia"/>
          <w:sz w:val="22"/>
          <w:szCs w:val="21"/>
        </w:rPr>
        <w:t>算数科、音楽科、家庭科、体育科）とする。</w:t>
      </w:r>
      <w:r w:rsidR="005C26A9" w:rsidRPr="007F7A46">
        <w:rPr>
          <w:rFonts w:ascii="UD デジタル 教科書体 NP-R" w:eastAsia="UD デジタル 教科書体 NP-R" w:hint="eastAsia"/>
          <w:sz w:val="22"/>
          <w:szCs w:val="21"/>
        </w:rPr>
        <w:t>基礎</w:t>
      </w:r>
      <w:r w:rsidR="00037F64" w:rsidRPr="007F7A46">
        <w:rPr>
          <w:rFonts w:ascii="UD デジタル 教科書体 NP-R" w:eastAsia="UD デジタル 教科書体 NP-R" w:hint="eastAsia"/>
          <w:sz w:val="22"/>
          <w:szCs w:val="21"/>
        </w:rPr>
        <w:t>学力を身につけさせ、教科への興味関心を広げ、学習の自立を目指す。</w:t>
      </w:r>
    </w:p>
    <w:p w:rsidR="00037F64" w:rsidRPr="007F7A46" w:rsidRDefault="00037F64" w:rsidP="007A7084">
      <w:pPr>
        <w:ind w:left="503" w:hangingChars="200" w:hanging="503"/>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・サードステージは、教科担任制とする。自学自習の力をつけ、自己の適性を考え、進路実現への総仕上げを行う。</w:t>
      </w:r>
    </w:p>
    <w:p w:rsidR="005C26A9" w:rsidRPr="007F7A46" w:rsidRDefault="005C26A9" w:rsidP="00EC53B1">
      <w:pPr>
        <w:ind w:left="503" w:hangingChars="200" w:hanging="503"/>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【教職員組織】</w:t>
      </w:r>
    </w:p>
    <w:p w:rsidR="007A7084" w:rsidRPr="007F7A46" w:rsidRDefault="00EC53B1" w:rsidP="005C26A9">
      <w:pPr>
        <w:ind w:leftChars="100" w:left="524"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w:t>
      </w:r>
      <w:r w:rsidR="00FE4DC2" w:rsidRPr="007F7A46">
        <w:rPr>
          <w:rFonts w:ascii="UD デジタル 教科書体 NP-R" w:eastAsia="UD デジタル 教科書体 NP-R" w:hint="eastAsia"/>
          <w:sz w:val="22"/>
          <w:szCs w:val="21"/>
        </w:rPr>
        <w:t>ステージ主任</w:t>
      </w:r>
      <w:r w:rsidR="007C1DB8" w:rsidRPr="007F7A46">
        <w:rPr>
          <w:rFonts w:ascii="UD デジタル 教科書体 NP-R" w:eastAsia="UD デジタル 教科書体 NP-R" w:hint="eastAsia"/>
          <w:sz w:val="22"/>
          <w:szCs w:val="21"/>
        </w:rPr>
        <w:t>・副主任</w:t>
      </w:r>
      <w:r w:rsidR="008D45B2" w:rsidRPr="007F7A46">
        <w:rPr>
          <w:rFonts w:ascii="UD デジタル 教科書体 NP-R" w:eastAsia="UD デジタル 教科書体 NP-R" w:hint="eastAsia"/>
          <w:sz w:val="22"/>
          <w:szCs w:val="21"/>
        </w:rPr>
        <w:t>を中心とした組織的協働的なステージ経営の在り方を研究することを通し</w:t>
      </w:r>
      <w:r w:rsidR="00C5736A" w:rsidRPr="007F7A46">
        <w:rPr>
          <w:rFonts w:ascii="UD デジタル 教科書体 NP-R" w:eastAsia="UD デジタル 教科書体 NP-R" w:hint="eastAsia"/>
          <w:sz w:val="22"/>
          <w:szCs w:val="21"/>
        </w:rPr>
        <w:t>て、教職員組織を活性化させる。</w:t>
      </w:r>
    </w:p>
    <w:p w:rsidR="00F52F34" w:rsidRPr="007F7A46" w:rsidRDefault="00F52F34" w:rsidP="00A40B57">
      <w:pPr>
        <w:jc w:val="left"/>
        <w:rPr>
          <w:rFonts w:ascii="UD デジタル 教科書体 NP-R" w:eastAsia="UD デジタル 教科書体 NP-R"/>
          <w:sz w:val="32"/>
          <w:szCs w:val="21"/>
        </w:rPr>
      </w:pPr>
    </w:p>
    <w:p w:rsidR="00A40B57" w:rsidRPr="007F7A46" w:rsidRDefault="00447B40" w:rsidP="00A40B57">
      <w:pPr>
        <w:jc w:val="left"/>
        <w:rPr>
          <w:rFonts w:ascii="UD デジタル 教科書体 NP-R" w:eastAsia="UD デジタル 教科書体 NP-R"/>
          <w:sz w:val="32"/>
          <w:szCs w:val="21"/>
        </w:rPr>
      </w:pPr>
      <w:r w:rsidRPr="007F7A46">
        <w:rPr>
          <w:rFonts w:ascii="UD デジタル 教科書体 NP-R" w:eastAsia="UD デジタル 教科書体 NP-R" w:hint="eastAsia"/>
          <w:sz w:val="32"/>
          <w:szCs w:val="21"/>
        </w:rPr>
        <w:t>７　重点課題</w:t>
      </w:r>
    </w:p>
    <w:p w:rsidR="00C239C9" w:rsidRPr="007F7A46" w:rsidRDefault="00447B40" w:rsidP="00447B40">
      <w:pPr>
        <w:ind w:firstLineChars="100" w:firstLine="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（１）</w:t>
      </w:r>
      <w:r w:rsidR="00435A6A" w:rsidRPr="007F7A46">
        <w:rPr>
          <w:rFonts w:ascii="UD デジタル 教科書体 NP-R" w:eastAsia="UD デジタル 教科書体 NP-R" w:hint="eastAsia"/>
          <w:sz w:val="22"/>
          <w:szCs w:val="21"/>
        </w:rPr>
        <w:t>教育</w:t>
      </w:r>
      <w:r w:rsidR="00A40B57" w:rsidRPr="007F7A46">
        <w:rPr>
          <w:rFonts w:ascii="UD デジタル 教科書体 NP-R" w:eastAsia="UD デジタル 教科書体 NP-R" w:hint="eastAsia"/>
          <w:sz w:val="22"/>
          <w:szCs w:val="21"/>
        </w:rPr>
        <w:t>情報</w:t>
      </w:r>
      <w:r w:rsidR="00A11238" w:rsidRPr="007F7A46">
        <w:rPr>
          <w:rFonts w:ascii="UD デジタル 教科書体 NP-R" w:eastAsia="UD デジタル 教科書体 NP-R" w:hint="eastAsia"/>
          <w:sz w:val="22"/>
          <w:szCs w:val="21"/>
        </w:rPr>
        <w:t>連携</w:t>
      </w:r>
    </w:p>
    <w:p w:rsidR="00A11238" w:rsidRPr="007F7A46" w:rsidRDefault="00A11238" w:rsidP="002C0A3A">
      <w:pPr>
        <w:ind w:leftChars="100" w:left="1027" w:hangingChars="300" w:hanging="755"/>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w:t>
      </w:r>
      <w:r w:rsidR="008076ED" w:rsidRPr="007F7A46">
        <w:rPr>
          <w:rFonts w:ascii="UD デジタル 教科書体 NP-R" w:eastAsia="UD デジタル 教科書体 NP-R" w:hint="eastAsia"/>
          <w:sz w:val="22"/>
          <w:szCs w:val="21"/>
        </w:rPr>
        <w:t>教育</w:t>
      </w:r>
      <w:r w:rsidR="0045738C" w:rsidRPr="007F7A46">
        <w:rPr>
          <w:rFonts w:ascii="UD デジタル 教科書体 NP-R" w:eastAsia="UD デジタル 教科書体 NP-R" w:hint="eastAsia"/>
          <w:sz w:val="22"/>
          <w:szCs w:val="21"/>
        </w:rPr>
        <w:t>情報が</w:t>
      </w:r>
      <w:r w:rsidR="008076ED" w:rsidRPr="007F7A46">
        <w:rPr>
          <w:rFonts w:ascii="UD デジタル 教科書体 NP-R" w:eastAsia="UD デジタル 教科書体 NP-R" w:hint="eastAsia"/>
          <w:sz w:val="22"/>
          <w:szCs w:val="21"/>
        </w:rPr>
        <w:t>教室</w:t>
      </w:r>
      <w:r w:rsidR="00A40B57" w:rsidRPr="007F7A46">
        <w:rPr>
          <w:rFonts w:ascii="UD デジタル 教科書体 NP-R" w:eastAsia="UD デジタル 教科書体 NP-R" w:hint="eastAsia"/>
          <w:sz w:val="22"/>
          <w:szCs w:val="21"/>
        </w:rPr>
        <w:t>の隅々にまで行き渡る</w:t>
      </w:r>
      <w:r w:rsidR="006E5E28" w:rsidRPr="007F7A46">
        <w:rPr>
          <w:rFonts w:ascii="UD デジタル 教科書体 NP-R" w:eastAsia="UD デジタル 教科書体 NP-R" w:hint="eastAsia"/>
          <w:sz w:val="22"/>
          <w:szCs w:val="21"/>
        </w:rPr>
        <w:t>情報共有</w:t>
      </w:r>
      <w:r w:rsidR="002C0A3A" w:rsidRPr="007F7A46">
        <w:rPr>
          <w:rFonts w:ascii="UD デジタル 教科書体 NP-R" w:eastAsia="UD デジタル 教科書体 NP-R" w:hint="eastAsia"/>
          <w:sz w:val="22"/>
          <w:szCs w:val="21"/>
        </w:rPr>
        <w:t>システムの構築</w:t>
      </w:r>
      <w:r w:rsidRPr="007F7A46">
        <w:rPr>
          <w:rFonts w:ascii="UD デジタル 教科書体 NP-R" w:eastAsia="UD デジタル 教科書体 NP-R" w:hint="eastAsia"/>
          <w:sz w:val="22"/>
          <w:szCs w:val="21"/>
        </w:rPr>
        <w:t>と共に、情報に込められた</w:t>
      </w:r>
      <w:r w:rsidR="006C0FF3" w:rsidRPr="007F7A46">
        <w:rPr>
          <w:rFonts w:ascii="UD デジタル 教科書体 NP-R" w:eastAsia="UD デジタル 教科書体 NP-R" w:hint="eastAsia"/>
          <w:sz w:val="22"/>
          <w:szCs w:val="21"/>
        </w:rPr>
        <w:t>熱量や</w:t>
      </w:r>
      <w:r w:rsidRPr="007F7A46">
        <w:rPr>
          <w:rFonts w:ascii="UD デジタル 教科書体 NP-R" w:eastAsia="UD デジタル 教科書体 NP-R" w:hint="eastAsia"/>
          <w:sz w:val="22"/>
          <w:szCs w:val="21"/>
        </w:rPr>
        <w:t>考え</w:t>
      </w:r>
      <w:r w:rsidR="006C0FF3" w:rsidRPr="007F7A46">
        <w:rPr>
          <w:rFonts w:ascii="UD デジタル 教科書体 NP-R" w:eastAsia="UD デジタル 教科書体 NP-R" w:hint="eastAsia"/>
          <w:sz w:val="22"/>
          <w:szCs w:val="21"/>
        </w:rPr>
        <w:t>を共通理解して教育にあたることを大切にする。</w:t>
      </w:r>
    </w:p>
    <w:p w:rsidR="00C239C9" w:rsidRPr="007F7A46" w:rsidRDefault="00A11238" w:rsidP="00A11238">
      <w:pPr>
        <w:ind w:leftChars="300" w:left="1067"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w:t>
      </w:r>
      <w:r w:rsidR="006C0FF3" w:rsidRPr="007F7A46">
        <w:rPr>
          <w:rFonts w:ascii="UD デジタル 教科書体 NP-R" w:eastAsia="UD デジタル 教科書体 NP-R" w:hint="eastAsia"/>
          <w:sz w:val="22"/>
          <w:szCs w:val="21"/>
        </w:rPr>
        <w:t>上記実現のためには、</w:t>
      </w:r>
      <w:r w:rsidRPr="007F7A46">
        <w:rPr>
          <w:rFonts w:ascii="UD デジタル 教科書体 NP-R" w:eastAsia="UD デジタル 教科書体 NP-R" w:hint="eastAsia"/>
          <w:sz w:val="22"/>
          <w:szCs w:val="21"/>
        </w:rPr>
        <w:t>教職員一人一人が敬われ、</w:t>
      </w:r>
      <w:r w:rsidR="006C0FF3" w:rsidRPr="007F7A46">
        <w:rPr>
          <w:rFonts w:ascii="UD デジタル 教科書体 NP-R" w:eastAsia="UD デジタル 教科書体 NP-R" w:hint="eastAsia"/>
          <w:sz w:val="22"/>
          <w:szCs w:val="21"/>
        </w:rPr>
        <w:t>相互承認</w:t>
      </w:r>
      <w:r w:rsidRPr="007F7A46">
        <w:rPr>
          <w:rFonts w:ascii="UD デジタル 教科書体 NP-R" w:eastAsia="UD デジタル 教科書体 NP-R" w:hint="eastAsia"/>
          <w:sz w:val="22"/>
          <w:szCs w:val="21"/>
        </w:rPr>
        <w:t>される教職員組織づくりが欠かせない。気づいたことを言い合える風通しのよい教職員組織づくりに努める。</w:t>
      </w:r>
    </w:p>
    <w:p w:rsidR="0045738C" w:rsidRPr="007F7A46" w:rsidRDefault="0045738C" w:rsidP="002C0A3A">
      <w:pPr>
        <w:ind w:leftChars="100" w:left="1027" w:hangingChars="300" w:hanging="755"/>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・企画運営委員会（月）、全体終礼（水）による共有、また、定期的なステージ・学年会、日報（ロイロノート）により情報の共有を図る。</w:t>
      </w:r>
    </w:p>
    <w:p w:rsidR="00A11238" w:rsidRPr="007F7A46" w:rsidRDefault="00A11238" w:rsidP="00D40BC5">
      <w:pPr>
        <w:ind w:firstLineChars="100" w:firstLine="252"/>
        <w:jc w:val="left"/>
        <w:rPr>
          <w:rFonts w:ascii="UD デジタル 教科書体 NP-R" w:eastAsia="UD デジタル 教科書体 NP-R"/>
          <w:sz w:val="22"/>
          <w:szCs w:val="21"/>
        </w:rPr>
      </w:pPr>
    </w:p>
    <w:p w:rsidR="00D40BC5" w:rsidRPr="007F7A46" w:rsidRDefault="00D40BC5" w:rsidP="00D40BC5">
      <w:pPr>
        <w:ind w:firstLineChars="100" w:firstLine="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w:t>
      </w:r>
      <w:r w:rsidR="001A7808" w:rsidRPr="007F7A46">
        <w:rPr>
          <w:rFonts w:ascii="UD デジタル 教科書体 NP-R" w:eastAsia="UD デジタル 教科書体 NP-R" w:hint="eastAsia"/>
          <w:sz w:val="22"/>
          <w:szCs w:val="21"/>
        </w:rPr>
        <w:t>２</w:t>
      </w:r>
      <w:r w:rsidRPr="007F7A46">
        <w:rPr>
          <w:rFonts w:ascii="UD デジタル 教科書体 NP-R" w:eastAsia="UD デジタル 教科書体 NP-R" w:hint="eastAsia"/>
          <w:sz w:val="22"/>
          <w:szCs w:val="21"/>
        </w:rPr>
        <w:t>）学校運営協議会と地域学校協働活動の推進</w:t>
      </w:r>
    </w:p>
    <w:p w:rsidR="00D40BC5" w:rsidRPr="007F7A46" w:rsidRDefault="00D40BC5" w:rsidP="00D40BC5">
      <w:pPr>
        <w:ind w:left="1007" w:hangingChars="400" w:hanging="1007"/>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・学校運営協議会及び地域学校協働推進委員会の組織体制を構築し、組織運営体制を確立する。</w:t>
      </w:r>
    </w:p>
    <w:p w:rsidR="00D40BC5" w:rsidRPr="007F7A46" w:rsidRDefault="00D40BC5" w:rsidP="00D40BC5">
      <w:pPr>
        <w:ind w:left="1007" w:hangingChars="400" w:hanging="1007"/>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・地域学校協働活動として、読み聞かせ・図書ボランティア活動、登下校の見守り活動、「ふるさと科」に係る学習支援活動を中心に組織体制を構築する。</w:t>
      </w:r>
    </w:p>
    <w:p w:rsidR="00A11238" w:rsidRPr="007F7A46" w:rsidRDefault="00A11238" w:rsidP="00447B40">
      <w:pPr>
        <w:ind w:firstLineChars="100" w:firstLine="252"/>
        <w:jc w:val="left"/>
        <w:rPr>
          <w:rFonts w:ascii="UD デジタル 教科書体 NP-R" w:eastAsia="UD デジタル 教科書体 NP-R"/>
          <w:sz w:val="22"/>
          <w:szCs w:val="21"/>
        </w:rPr>
      </w:pPr>
    </w:p>
    <w:p w:rsidR="0037476A" w:rsidRPr="007F7A46" w:rsidRDefault="00447B40" w:rsidP="00447B40">
      <w:pPr>
        <w:ind w:firstLineChars="100" w:firstLine="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w:t>
      </w:r>
      <w:r w:rsidR="001A7808" w:rsidRPr="007F7A46">
        <w:rPr>
          <w:rFonts w:ascii="UD デジタル 教科書体 NP-R" w:eastAsia="UD デジタル 教科書体 NP-R" w:hint="eastAsia"/>
          <w:sz w:val="22"/>
          <w:szCs w:val="21"/>
        </w:rPr>
        <w:t>３</w:t>
      </w:r>
      <w:r w:rsidRPr="007F7A46">
        <w:rPr>
          <w:rFonts w:ascii="UD デジタル 教科書体 NP-R" w:eastAsia="UD デジタル 教科書体 NP-R" w:hint="eastAsia"/>
          <w:sz w:val="22"/>
          <w:szCs w:val="21"/>
        </w:rPr>
        <w:t>）</w:t>
      </w:r>
      <w:r w:rsidR="00DA50E9" w:rsidRPr="007F7A46">
        <w:rPr>
          <w:rFonts w:ascii="UD デジタル 教科書体 NP-R" w:eastAsia="UD デジタル 教科書体 NP-R" w:hint="eastAsia"/>
          <w:sz w:val="22"/>
          <w:szCs w:val="21"/>
        </w:rPr>
        <w:t>研究推進・授業改善</w:t>
      </w:r>
    </w:p>
    <w:p w:rsidR="00A40B57" w:rsidRPr="007F7A46" w:rsidRDefault="0037476A" w:rsidP="006E5E28">
      <w:pPr>
        <w:ind w:leftChars="100" w:left="1027" w:hangingChars="300" w:hanging="755"/>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w:t>
      </w:r>
      <w:r w:rsidR="00F9310C" w:rsidRPr="007F7A46">
        <w:rPr>
          <w:rFonts w:ascii="UD デジタル 教科書体 NP-R" w:eastAsia="UD デジタル 教科書体 NP-R" w:hint="eastAsia"/>
          <w:sz w:val="22"/>
          <w:szCs w:val="21"/>
        </w:rPr>
        <w:t>「ふるさと科」の実践研究を推進する。</w:t>
      </w:r>
      <w:r w:rsidR="006E5E28" w:rsidRPr="007F7A46">
        <w:rPr>
          <w:rFonts w:ascii="UD デジタル 教科書体 NP-R" w:eastAsia="UD デジタル 教科書体 NP-R" w:hint="eastAsia"/>
          <w:sz w:val="22"/>
          <w:szCs w:val="21"/>
        </w:rPr>
        <w:t>研究</w:t>
      </w:r>
      <w:r w:rsidR="00F9310C" w:rsidRPr="007F7A46">
        <w:rPr>
          <w:rFonts w:ascii="UD デジタル 教科書体 NP-R" w:eastAsia="UD デジタル 教科書体 NP-R" w:hint="eastAsia"/>
          <w:sz w:val="22"/>
          <w:szCs w:val="21"/>
        </w:rPr>
        <w:t>推進体制は</w:t>
      </w:r>
      <w:r w:rsidR="006E5E28" w:rsidRPr="007F7A46">
        <w:rPr>
          <w:rFonts w:ascii="UD デジタル 教科書体 NP-R" w:eastAsia="UD デジタル 教科書体 NP-R" w:hint="eastAsia"/>
          <w:sz w:val="22"/>
          <w:szCs w:val="21"/>
        </w:rPr>
        <w:t>各ステージでの実践研究を</w:t>
      </w:r>
      <w:r w:rsidR="00B72C0D" w:rsidRPr="007F7A46">
        <w:rPr>
          <w:rFonts w:ascii="UD デジタル 教科書体 NP-R" w:eastAsia="UD デジタル 教科書体 NP-R" w:hint="eastAsia"/>
          <w:sz w:val="22"/>
          <w:szCs w:val="21"/>
        </w:rPr>
        <w:t>基</w:t>
      </w:r>
      <w:r w:rsidR="0021346F" w:rsidRPr="007F7A46">
        <w:rPr>
          <w:rFonts w:ascii="UD デジタル 教科書体 NP-R" w:eastAsia="UD デジタル 教科書体 NP-R" w:hint="eastAsia"/>
          <w:sz w:val="22"/>
          <w:szCs w:val="21"/>
        </w:rPr>
        <w:t>にし、学習指導</w:t>
      </w:r>
      <w:r w:rsidR="006E5E28" w:rsidRPr="007F7A46">
        <w:rPr>
          <w:rFonts w:ascii="UD デジタル 教科書体 NP-R" w:eastAsia="UD デジタル 教科書体 NP-R" w:hint="eastAsia"/>
          <w:sz w:val="22"/>
          <w:szCs w:val="21"/>
        </w:rPr>
        <w:t>部を中心に</w:t>
      </w:r>
      <w:r w:rsidR="00584D48" w:rsidRPr="007F7A46">
        <w:rPr>
          <w:rFonts w:ascii="UD デジタル 教科書体 NP-R" w:eastAsia="UD デジタル 教科書体 NP-R" w:hint="eastAsia"/>
          <w:sz w:val="22"/>
          <w:szCs w:val="21"/>
        </w:rPr>
        <w:t>、</w:t>
      </w:r>
      <w:r w:rsidR="006E5E28" w:rsidRPr="007F7A46">
        <w:rPr>
          <w:rFonts w:ascii="UD デジタル 教科書体 NP-R" w:eastAsia="UD デジタル 教科書体 NP-R" w:hint="eastAsia"/>
          <w:sz w:val="22"/>
          <w:szCs w:val="21"/>
        </w:rPr>
        <w:t>令和９年の研究発表会（小教研・中教研総合学習）に向けた取組を推進する。</w:t>
      </w:r>
    </w:p>
    <w:p w:rsidR="006E5E28" w:rsidRPr="007F7A46" w:rsidRDefault="006E5E28" w:rsidP="006E5E28">
      <w:pPr>
        <w:ind w:leftChars="100" w:left="1027" w:hangingChars="300" w:hanging="755"/>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w:t>
      </w:r>
      <w:r w:rsidR="00C42B19" w:rsidRPr="007F7A46">
        <w:rPr>
          <w:rFonts w:ascii="UD デジタル 教科書体 NP-R" w:eastAsia="UD デジタル 教科書体 NP-R" w:hint="eastAsia"/>
          <w:sz w:val="22"/>
          <w:szCs w:val="21"/>
        </w:rPr>
        <w:t>学力</w:t>
      </w:r>
      <w:r w:rsidR="008B3A53" w:rsidRPr="007F7A46">
        <w:rPr>
          <w:rFonts w:ascii="UD デジタル 教科書体 NP-R" w:eastAsia="UD デジタル 教科書体 NP-R" w:hint="eastAsia"/>
          <w:sz w:val="22"/>
          <w:szCs w:val="21"/>
        </w:rPr>
        <w:t>指導部</w:t>
      </w:r>
      <w:r w:rsidR="00C42B19" w:rsidRPr="007F7A46">
        <w:rPr>
          <w:rFonts w:ascii="UD デジタル 教科書体 NP-R" w:eastAsia="UD デジタル 教科書体 NP-R" w:hint="eastAsia"/>
          <w:sz w:val="22"/>
          <w:szCs w:val="21"/>
        </w:rPr>
        <w:t>を中心に、</w:t>
      </w:r>
      <w:r w:rsidR="001A7808" w:rsidRPr="007F7A46">
        <w:rPr>
          <w:rFonts w:ascii="UD デジタル 教科書体 NP-R" w:eastAsia="UD デジタル 教科書体 NP-R" w:hint="eastAsia"/>
          <w:sz w:val="22"/>
          <w:szCs w:val="21"/>
        </w:rPr>
        <w:t>全学年</w:t>
      </w:r>
      <w:r w:rsidRPr="007F7A46">
        <w:rPr>
          <w:rFonts w:ascii="UD デジタル 教科書体 NP-R" w:eastAsia="UD デジタル 教科書体 NP-R" w:hint="eastAsia"/>
          <w:sz w:val="22"/>
          <w:szCs w:val="21"/>
        </w:rPr>
        <w:t>で</w:t>
      </w:r>
      <w:r w:rsidR="00AF6042" w:rsidRPr="007F7A46">
        <w:rPr>
          <w:rFonts w:ascii="UD デジタル 教科書体 NP-R" w:eastAsia="UD デジタル 教科書体 NP-R" w:hint="eastAsia"/>
          <w:sz w:val="22"/>
          <w:szCs w:val="21"/>
        </w:rPr>
        <w:t>「考え合う授業」の実践に</w:t>
      </w:r>
      <w:r w:rsidR="00052A9E" w:rsidRPr="007F7A46">
        <w:rPr>
          <w:rFonts w:ascii="UD デジタル 教科書体 NP-R" w:eastAsia="UD デジタル 教科書体 NP-R" w:hint="eastAsia"/>
          <w:sz w:val="22"/>
          <w:szCs w:val="21"/>
        </w:rPr>
        <w:t>取り組み</w:t>
      </w:r>
      <w:r w:rsidR="00EF40D6" w:rsidRPr="007F7A46">
        <w:rPr>
          <w:rFonts w:ascii="UD デジタル 教科書体 NP-R" w:eastAsia="UD デジタル 教科書体 NP-R" w:hint="eastAsia"/>
          <w:sz w:val="22"/>
          <w:szCs w:val="21"/>
        </w:rPr>
        <w:t>、</w:t>
      </w:r>
      <w:r w:rsidRPr="007F7A46">
        <w:rPr>
          <w:rFonts w:ascii="UD デジタル 教科書体 NP-R" w:eastAsia="UD デジタル 教科書体 NP-R" w:hint="eastAsia"/>
          <w:sz w:val="22"/>
          <w:szCs w:val="21"/>
        </w:rPr>
        <w:t>児童生徒に</w:t>
      </w:r>
      <w:r w:rsidR="00370661" w:rsidRPr="007F7A46">
        <w:rPr>
          <w:rFonts w:ascii="UD デジタル 教科書体 NP-R" w:eastAsia="UD デジタル 教科書体 NP-R" w:hint="eastAsia"/>
          <w:sz w:val="22"/>
          <w:szCs w:val="21"/>
        </w:rPr>
        <w:t>「</w:t>
      </w:r>
      <w:r w:rsidRPr="007F7A46">
        <w:rPr>
          <w:rFonts w:ascii="UD デジタル 教科書体 NP-R" w:eastAsia="UD デジタル 教科書体 NP-R" w:hint="eastAsia"/>
          <w:sz w:val="22"/>
          <w:szCs w:val="21"/>
        </w:rPr>
        <w:t>確かな学力</w:t>
      </w:r>
      <w:r w:rsidR="00370661" w:rsidRPr="007F7A46">
        <w:rPr>
          <w:rFonts w:ascii="UD デジタル 教科書体 NP-R" w:eastAsia="UD デジタル 教科書体 NP-R" w:hint="eastAsia"/>
          <w:sz w:val="22"/>
          <w:szCs w:val="21"/>
        </w:rPr>
        <w:t>」</w:t>
      </w:r>
      <w:r w:rsidRPr="007F7A46">
        <w:rPr>
          <w:rFonts w:ascii="UD デジタル 教科書体 NP-R" w:eastAsia="UD デジタル 教科書体 NP-R" w:hint="eastAsia"/>
          <w:sz w:val="22"/>
          <w:szCs w:val="21"/>
        </w:rPr>
        <w:t>を</w:t>
      </w:r>
      <w:r w:rsidR="00C42B19" w:rsidRPr="007F7A46">
        <w:rPr>
          <w:rFonts w:ascii="UD デジタル 教科書体 NP-R" w:eastAsia="UD デジタル 教科書体 NP-R" w:hint="eastAsia"/>
          <w:sz w:val="22"/>
          <w:szCs w:val="21"/>
        </w:rPr>
        <w:t>身に</w:t>
      </w:r>
      <w:r w:rsidR="00370661" w:rsidRPr="007F7A46">
        <w:rPr>
          <w:rFonts w:ascii="UD デジタル 教科書体 NP-R" w:eastAsia="UD デジタル 教科書体 NP-R" w:hint="eastAsia"/>
          <w:sz w:val="22"/>
          <w:szCs w:val="21"/>
        </w:rPr>
        <w:t>つけ</w:t>
      </w:r>
      <w:r w:rsidRPr="007F7A46">
        <w:rPr>
          <w:rFonts w:ascii="UD デジタル 教科書体 NP-R" w:eastAsia="UD デジタル 教科書体 NP-R" w:hint="eastAsia"/>
          <w:sz w:val="22"/>
          <w:szCs w:val="21"/>
        </w:rPr>
        <w:t>させる。</w:t>
      </w:r>
      <w:r w:rsidR="00EF40D6" w:rsidRPr="007F7A46">
        <w:rPr>
          <w:rFonts w:ascii="UD デジタル 教科書体 NP-R" w:eastAsia="UD デジタル 教科書体 NP-R" w:hint="eastAsia"/>
          <w:sz w:val="22"/>
          <w:szCs w:val="21"/>
        </w:rPr>
        <w:t>また、９年生</w:t>
      </w:r>
      <w:r w:rsidRPr="007F7A46">
        <w:rPr>
          <w:rFonts w:ascii="UD デジタル 教科書体 NP-R" w:eastAsia="UD デジタル 教科書体 NP-R" w:hint="eastAsia"/>
          <w:sz w:val="22"/>
          <w:szCs w:val="21"/>
        </w:rPr>
        <w:t>卒業時の進路実現につなげる</w:t>
      </w:r>
      <w:r w:rsidR="00EF40D6" w:rsidRPr="007F7A46">
        <w:rPr>
          <w:rFonts w:ascii="UD デジタル 教科書体 NP-R" w:eastAsia="UD デジタル 教科書体 NP-R" w:hint="eastAsia"/>
          <w:sz w:val="22"/>
          <w:szCs w:val="21"/>
        </w:rPr>
        <w:t>。</w:t>
      </w:r>
    </w:p>
    <w:p w:rsidR="001A7808" w:rsidRPr="007F7A46" w:rsidRDefault="001A7808" w:rsidP="006E5E28">
      <w:pPr>
        <w:ind w:leftChars="100" w:left="1027" w:hangingChars="300" w:hanging="755"/>
        <w:jc w:val="left"/>
        <w:rPr>
          <w:rFonts w:ascii="UD デジタル 教科書体 NP-R" w:eastAsia="UD デジタル 教科書体 NP-R"/>
          <w:sz w:val="22"/>
          <w:szCs w:val="21"/>
        </w:rPr>
      </w:pPr>
    </w:p>
    <w:p w:rsidR="001A7808" w:rsidRPr="007F7A46" w:rsidRDefault="001A7808" w:rsidP="001A7808">
      <w:pPr>
        <w:ind w:firstLineChars="100" w:firstLine="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（４）教科への興味・関心を高める</w:t>
      </w:r>
      <w:r w:rsidR="00CC5ECD" w:rsidRPr="007F7A46">
        <w:rPr>
          <w:rFonts w:ascii="UD デジタル 教科書体 NP-R" w:eastAsia="UD デジタル 教科書体 NP-R" w:hint="eastAsia"/>
          <w:sz w:val="22"/>
          <w:szCs w:val="21"/>
        </w:rPr>
        <w:t>（一部）</w:t>
      </w:r>
      <w:r w:rsidRPr="007F7A46">
        <w:rPr>
          <w:rFonts w:ascii="UD デジタル 教科書体 NP-R" w:eastAsia="UD デジタル 教科書体 NP-R" w:hint="eastAsia"/>
          <w:sz w:val="22"/>
          <w:szCs w:val="21"/>
        </w:rPr>
        <w:t>教科担任制</w:t>
      </w:r>
      <w:r w:rsidR="00CC5ECD" w:rsidRPr="007F7A46">
        <w:rPr>
          <w:rFonts w:ascii="UD デジタル 教科書体 NP-R" w:eastAsia="UD デジタル 教科書体 NP-R" w:hint="eastAsia"/>
          <w:sz w:val="22"/>
          <w:szCs w:val="21"/>
        </w:rPr>
        <w:t>授業</w:t>
      </w:r>
    </w:p>
    <w:p w:rsidR="001A7808" w:rsidRPr="007F7A46" w:rsidRDefault="001A7808" w:rsidP="001A7808">
      <w:pPr>
        <w:ind w:leftChars="300" w:left="1067"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w:t>
      </w:r>
      <w:r w:rsidR="00CC5ECD" w:rsidRPr="007F7A46">
        <w:rPr>
          <w:rFonts w:ascii="UD デジタル 教科書体 NP-R" w:eastAsia="UD デジタル 教科書体 NP-R" w:hint="eastAsia"/>
          <w:sz w:val="22"/>
          <w:szCs w:val="21"/>
        </w:rPr>
        <w:t>外国語</w:t>
      </w:r>
      <w:r w:rsidRPr="007F7A46">
        <w:rPr>
          <w:rFonts w:ascii="UD デジタル 教科書体 NP-R" w:eastAsia="UD デジタル 教科書体 NP-R" w:hint="eastAsia"/>
          <w:sz w:val="22"/>
          <w:szCs w:val="21"/>
        </w:rPr>
        <w:t>科は全学年で教科担任制とし、１～６年はTT授業を行う。</w:t>
      </w:r>
    </w:p>
    <w:p w:rsidR="001A7808" w:rsidRPr="007F7A46" w:rsidRDefault="008B3A53" w:rsidP="001A7808">
      <w:pPr>
        <w:ind w:leftChars="300" w:left="1067"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・数学科（算数科）は３～９年で教科担任制とし、３～６年</w:t>
      </w:r>
      <w:r w:rsidR="001A7808" w:rsidRPr="007F7A46">
        <w:rPr>
          <w:rFonts w:ascii="UD デジタル 教科書体 NP-R" w:eastAsia="UD デジタル 教科書体 NP-R" w:hint="eastAsia"/>
          <w:sz w:val="22"/>
          <w:szCs w:val="21"/>
        </w:rPr>
        <w:t>はTT授業を行う。</w:t>
      </w:r>
    </w:p>
    <w:p w:rsidR="008B3A53" w:rsidRPr="007F7A46" w:rsidRDefault="008B3A53" w:rsidP="008B3A53">
      <w:pPr>
        <w:ind w:leftChars="300" w:left="1067"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・理科は３～９年で教科担任制とし、３～６年はTT授業を行う。</w:t>
      </w:r>
    </w:p>
    <w:p w:rsidR="001A7808" w:rsidRPr="007F7A46" w:rsidRDefault="0021346F" w:rsidP="001A7808">
      <w:pPr>
        <w:ind w:leftChars="300" w:left="1067"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・音楽科、</w:t>
      </w:r>
      <w:r w:rsidR="001A7808" w:rsidRPr="007F7A46">
        <w:rPr>
          <w:rFonts w:ascii="UD デジタル 教科書体 NP-R" w:eastAsia="UD デジタル 教科書体 NP-R" w:hint="eastAsia"/>
          <w:sz w:val="22"/>
          <w:szCs w:val="21"/>
        </w:rPr>
        <w:t>家庭科は５年～９年で教科担任制とする。</w:t>
      </w:r>
    </w:p>
    <w:p w:rsidR="001A7808" w:rsidRPr="007F7A46" w:rsidRDefault="001A7808" w:rsidP="001A7808">
      <w:pPr>
        <w:ind w:leftChars="300" w:left="1067"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・体育科は５年、７年～９年で教科担任制とし、５年はTT授業を行う。</w:t>
      </w:r>
    </w:p>
    <w:p w:rsidR="001A7808" w:rsidRPr="007F7A46" w:rsidRDefault="001A7808" w:rsidP="006E5E28">
      <w:pPr>
        <w:ind w:leftChars="100" w:left="1027" w:hangingChars="300" w:hanging="755"/>
        <w:jc w:val="left"/>
        <w:rPr>
          <w:rFonts w:ascii="UD デジタル 教科書体 NP-R" w:eastAsia="UD デジタル 教科書体 NP-R"/>
          <w:sz w:val="22"/>
          <w:szCs w:val="21"/>
        </w:rPr>
      </w:pPr>
    </w:p>
    <w:p w:rsidR="001A7808" w:rsidRPr="007F7A46" w:rsidRDefault="001A7808" w:rsidP="001A7808">
      <w:pPr>
        <w:ind w:firstLineChars="100" w:firstLine="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（５）人権教育、特別支援、生徒指導（教育相談）を一体とした指導</w:t>
      </w:r>
    </w:p>
    <w:p w:rsidR="001A7808" w:rsidRPr="007F7A46" w:rsidRDefault="001A7808" w:rsidP="001A7808">
      <w:pPr>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w:t>
      </w:r>
      <w:r w:rsidR="00B72C0D" w:rsidRPr="007F7A46">
        <w:rPr>
          <w:rFonts w:ascii="UD デジタル 教科書体 NP-R" w:eastAsia="UD デジタル 教科書体 NP-R" w:hint="eastAsia"/>
          <w:sz w:val="22"/>
          <w:szCs w:val="21"/>
        </w:rPr>
        <w:t>誰一人取り残さ</w:t>
      </w:r>
      <w:r w:rsidRPr="007F7A46">
        <w:rPr>
          <w:rFonts w:ascii="UD デジタル 教科書体 NP-R" w:eastAsia="UD デジタル 教科書体 NP-R" w:hint="eastAsia"/>
          <w:sz w:val="22"/>
          <w:szCs w:val="21"/>
        </w:rPr>
        <w:t>ない」教育を推進する。</w:t>
      </w:r>
    </w:p>
    <w:p w:rsidR="001A7808" w:rsidRPr="007F7A46" w:rsidRDefault="001A7808" w:rsidP="001A7808">
      <w:pPr>
        <w:ind w:leftChars="100" w:left="1027" w:hangingChars="300" w:hanging="755"/>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・いわゆる「しんどい子」（不登校、要対協、特別支援</w:t>
      </w:r>
      <w:r w:rsidR="0028489A" w:rsidRPr="007F7A46">
        <w:rPr>
          <w:rFonts w:ascii="UD デジタル 教科書体 NP-R" w:eastAsia="UD デジタル 教科書体 NP-R" w:hint="eastAsia"/>
          <w:sz w:val="22"/>
          <w:szCs w:val="21"/>
        </w:rPr>
        <w:t>）の居場所をつく</w:t>
      </w:r>
      <w:r w:rsidRPr="007F7A46">
        <w:rPr>
          <w:rFonts w:ascii="UD デジタル 教科書体 NP-R" w:eastAsia="UD デジタル 教科書体 NP-R" w:hint="eastAsia"/>
          <w:sz w:val="22"/>
          <w:szCs w:val="21"/>
        </w:rPr>
        <w:t>り、</w:t>
      </w:r>
      <w:r w:rsidR="0028489A" w:rsidRPr="007F7A46">
        <w:rPr>
          <w:rFonts w:ascii="UD デジタル 教科書体 NP-R" w:eastAsia="UD デジタル 教科書体 NP-R" w:hint="eastAsia"/>
          <w:sz w:val="22"/>
          <w:szCs w:val="21"/>
        </w:rPr>
        <w:t>学力を保証し、</w:t>
      </w:r>
      <w:r w:rsidRPr="007F7A46">
        <w:rPr>
          <w:rFonts w:ascii="UD デジタル 教科書体 NP-R" w:eastAsia="UD デジタル 教科書体 NP-R" w:hint="eastAsia"/>
          <w:sz w:val="22"/>
          <w:szCs w:val="21"/>
        </w:rPr>
        <w:t>自己肯定感を高め</w:t>
      </w:r>
      <w:r w:rsidR="0028489A" w:rsidRPr="007F7A46">
        <w:rPr>
          <w:rFonts w:ascii="UD デジタル 教科書体 NP-R" w:eastAsia="UD デジタル 教科書体 NP-R" w:hint="eastAsia"/>
          <w:sz w:val="22"/>
          <w:szCs w:val="21"/>
        </w:rPr>
        <w:t>る</w:t>
      </w:r>
      <w:r w:rsidRPr="007F7A46">
        <w:rPr>
          <w:rFonts w:ascii="UD デジタル 教科書体 NP-R" w:eastAsia="UD デジタル 教科書体 NP-R" w:hint="eastAsia"/>
          <w:sz w:val="22"/>
          <w:szCs w:val="21"/>
        </w:rPr>
        <w:t>丁寧できめ細やかな指導を行う。また、関係機関との連携を密にし、社会的自立に向けた取組を推進する。</w:t>
      </w:r>
    </w:p>
    <w:p w:rsidR="001A7808" w:rsidRPr="007F7A46" w:rsidRDefault="001A7808" w:rsidP="001A7808">
      <w:pPr>
        <w:ind w:left="1007" w:hangingChars="400" w:hanging="1007"/>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・一人一人の</w:t>
      </w:r>
      <w:r w:rsidR="00CC5ECD" w:rsidRPr="007F7A46">
        <w:rPr>
          <w:rFonts w:ascii="UD デジタル 教科書体 NP-R" w:eastAsia="UD デジタル 教科書体 NP-R" w:hint="eastAsia"/>
          <w:sz w:val="22"/>
          <w:szCs w:val="21"/>
        </w:rPr>
        <w:t>状況</w:t>
      </w:r>
      <w:r w:rsidRPr="007F7A46">
        <w:rPr>
          <w:rFonts w:ascii="UD デジタル 教科書体 NP-R" w:eastAsia="UD デジタル 教科書体 NP-R" w:hint="eastAsia"/>
          <w:sz w:val="22"/>
          <w:szCs w:val="21"/>
        </w:rPr>
        <w:t>に応じた教育相談機能を高め、個に応じた支援を充実させ、適正就学につなげる。</w:t>
      </w:r>
    </w:p>
    <w:p w:rsidR="006C0FF3" w:rsidRPr="007F7A46" w:rsidRDefault="006C0FF3" w:rsidP="001A7808">
      <w:pPr>
        <w:ind w:left="1007" w:hangingChars="400" w:hanging="1007"/>
        <w:jc w:val="left"/>
        <w:rPr>
          <w:rFonts w:ascii="UD デジタル 教科書体 NP-R" w:eastAsia="UD デジタル 教科書体 NP-R"/>
          <w:sz w:val="22"/>
          <w:szCs w:val="21"/>
        </w:rPr>
      </w:pPr>
    </w:p>
    <w:p w:rsidR="006C0FF3" w:rsidRPr="007F7A46" w:rsidRDefault="006C0FF3" w:rsidP="001A7808">
      <w:pPr>
        <w:ind w:left="1007" w:hangingChars="400" w:hanging="1007"/>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（６）</w:t>
      </w:r>
      <w:r w:rsidR="0021346F" w:rsidRPr="007F7A46">
        <w:rPr>
          <w:rFonts w:ascii="UD デジタル 教科書体 NP-R" w:eastAsia="UD デジタル 教科書体 NP-R" w:hint="eastAsia"/>
          <w:sz w:val="22"/>
          <w:szCs w:val="21"/>
        </w:rPr>
        <w:t>運動</w:t>
      </w:r>
      <w:r w:rsidRPr="007F7A46">
        <w:rPr>
          <w:rFonts w:ascii="UD デジタル 教科書体 NP-R" w:eastAsia="UD デジタル 教科書体 NP-R" w:hint="eastAsia"/>
          <w:sz w:val="22"/>
          <w:szCs w:val="21"/>
        </w:rPr>
        <w:t>の楽しさと</w:t>
      </w:r>
      <w:r w:rsidR="0021346F" w:rsidRPr="007F7A46">
        <w:rPr>
          <w:rFonts w:ascii="UD デジタル 教科書体 NP-R" w:eastAsia="UD デジタル 教科書体 NP-R" w:hint="eastAsia"/>
          <w:sz w:val="22"/>
          <w:szCs w:val="21"/>
        </w:rPr>
        <w:t>運動量のある体育授業の創造</w:t>
      </w:r>
    </w:p>
    <w:p w:rsidR="006C0FF3" w:rsidRPr="007F7A46" w:rsidRDefault="006C0FF3" w:rsidP="001A7808">
      <w:pPr>
        <w:ind w:left="1007" w:hangingChars="400" w:hanging="1007"/>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w:t>
      </w:r>
      <w:r w:rsidR="00DA3299" w:rsidRPr="007F7A46">
        <w:rPr>
          <w:rFonts w:ascii="UD デジタル 教科書体 NP-R" w:eastAsia="UD デジタル 教科書体 NP-R" w:hint="eastAsia"/>
          <w:sz w:val="22"/>
          <w:szCs w:val="21"/>
        </w:rPr>
        <w:t>狭いスペースや限られた時間の中で、運動の楽しさを味わい、運動量を確保できる体育授業の創造を行う。</w:t>
      </w:r>
    </w:p>
    <w:p w:rsidR="00DA3299" w:rsidRPr="007F7A46" w:rsidRDefault="00DA3299" w:rsidP="001A7808">
      <w:pPr>
        <w:ind w:left="1007" w:hangingChars="400" w:hanging="1007"/>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w:t>
      </w:r>
      <w:r w:rsidR="00435A6A" w:rsidRPr="007F7A46">
        <w:rPr>
          <w:rFonts w:ascii="UD デジタル 教科書体 NP-R" w:eastAsia="UD デジタル 教科書体 NP-R" w:hint="eastAsia"/>
          <w:sz w:val="22"/>
          <w:szCs w:val="21"/>
        </w:rPr>
        <w:t>学校行事や各種大会</w:t>
      </w:r>
      <w:r w:rsidR="0021346F" w:rsidRPr="007F7A46">
        <w:rPr>
          <w:rFonts w:ascii="UD デジタル 教科書体 NP-R" w:eastAsia="UD デジタル 教科書体 NP-R" w:hint="eastAsia"/>
          <w:sz w:val="22"/>
          <w:szCs w:val="21"/>
        </w:rPr>
        <w:t>、</w:t>
      </w:r>
      <w:r w:rsidR="00435A6A" w:rsidRPr="007F7A46">
        <w:rPr>
          <w:rFonts w:ascii="UD デジタル 教科書体 NP-R" w:eastAsia="UD デジタル 教科書体 NP-R" w:hint="eastAsia"/>
          <w:sz w:val="22"/>
          <w:szCs w:val="21"/>
        </w:rPr>
        <w:t>体育授業を関連させたカリキュラムマネジメントを行う。</w:t>
      </w:r>
    </w:p>
    <w:p w:rsidR="0021346F" w:rsidRPr="007F7A46" w:rsidRDefault="0021346F" w:rsidP="001A7808">
      <w:pPr>
        <w:ind w:left="1007" w:hangingChars="400" w:hanging="1007"/>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・日常生活や家庭学習</w:t>
      </w:r>
      <w:r w:rsidR="00F52F34" w:rsidRPr="007F7A46">
        <w:rPr>
          <w:rFonts w:ascii="UD デジタル 教科書体 NP-R" w:eastAsia="UD デジタル 教科書体 NP-R" w:hint="eastAsia"/>
          <w:sz w:val="22"/>
          <w:szCs w:val="21"/>
        </w:rPr>
        <w:t>を通して</w:t>
      </w:r>
      <w:r w:rsidRPr="007F7A46">
        <w:rPr>
          <w:rFonts w:ascii="UD デジタル 教科書体 NP-R" w:eastAsia="UD デジタル 教科書体 NP-R" w:hint="eastAsia"/>
          <w:sz w:val="22"/>
          <w:szCs w:val="21"/>
        </w:rPr>
        <w:t>、運動習慣を身につけさせ、体力の向上を図る。</w:t>
      </w:r>
    </w:p>
    <w:p w:rsidR="00435A6A" w:rsidRPr="007F7A46" w:rsidRDefault="00435A6A" w:rsidP="001A7808">
      <w:pPr>
        <w:ind w:left="1007" w:hangingChars="400" w:hanging="1007"/>
        <w:jc w:val="left"/>
        <w:rPr>
          <w:rFonts w:ascii="UD デジタル 教科書体 NP-R" w:eastAsia="UD デジタル 教科書体 NP-R"/>
          <w:sz w:val="22"/>
          <w:szCs w:val="21"/>
        </w:rPr>
      </w:pPr>
    </w:p>
    <w:p w:rsidR="00435A6A" w:rsidRPr="007F7A46" w:rsidRDefault="00435A6A" w:rsidP="001A7808">
      <w:pPr>
        <w:ind w:left="1007" w:hangingChars="400" w:hanging="1007"/>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（７）</w:t>
      </w:r>
      <w:r w:rsidR="0021346F" w:rsidRPr="007F7A46">
        <w:rPr>
          <w:rFonts w:ascii="UD デジタル 教科書体 NP-R" w:eastAsia="UD デジタル 教科書体 NP-R" w:hint="eastAsia"/>
          <w:sz w:val="22"/>
          <w:szCs w:val="21"/>
        </w:rPr>
        <w:t>架け橋</w:t>
      </w:r>
      <w:r w:rsidR="0070409F" w:rsidRPr="007F7A46">
        <w:rPr>
          <w:rFonts w:ascii="UD デジタル 教科書体 NP-R" w:eastAsia="UD デジタル 教科書体 NP-R" w:hint="eastAsia"/>
          <w:sz w:val="22"/>
          <w:szCs w:val="21"/>
        </w:rPr>
        <w:t>期カリキュラム</w:t>
      </w:r>
      <w:r w:rsidR="00465C45" w:rsidRPr="007F7A46">
        <w:rPr>
          <w:rFonts w:ascii="UD デジタル 教科書体 NP-R" w:eastAsia="UD デジタル 教科書体 NP-R" w:hint="eastAsia"/>
          <w:sz w:val="22"/>
          <w:szCs w:val="21"/>
        </w:rPr>
        <w:t>の実施を</w:t>
      </w:r>
      <w:r w:rsidR="0021346F" w:rsidRPr="007F7A46">
        <w:rPr>
          <w:rFonts w:ascii="UD デジタル 教科書体 NP-R" w:eastAsia="UD デジタル 教科書体 NP-R" w:hint="eastAsia"/>
          <w:sz w:val="22"/>
          <w:szCs w:val="21"/>
        </w:rPr>
        <w:t>中心にした保幼小連携の推進</w:t>
      </w:r>
    </w:p>
    <w:p w:rsidR="00584D48" w:rsidRPr="007F7A46" w:rsidRDefault="0021346F" w:rsidP="00C239C9">
      <w:pPr>
        <w:ind w:leftChars="300" w:left="1067"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w:t>
      </w:r>
      <w:r w:rsidR="00465C45" w:rsidRPr="007F7A46">
        <w:rPr>
          <w:rFonts w:ascii="UD デジタル 教科書体 NP-R" w:eastAsia="UD デジタル 教科書体 NP-R" w:hint="eastAsia"/>
          <w:sz w:val="22"/>
          <w:szCs w:val="21"/>
        </w:rPr>
        <w:t>架け橋期（義務教育開始前後の</w:t>
      </w:r>
      <w:r w:rsidR="00465C45" w:rsidRPr="007F7A46">
        <w:rPr>
          <w:rFonts w:ascii="UD デジタル 教科書体 NP-R" w:eastAsia="UD デジタル 教科書体 NP-R"/>
          <w:sz w:val="22"/>
          <w:szCs w:val="21"/>
        </w:rPr>
        <w:t>5歳児から1年生の2年間）にふさわしい主体的・対話的で深い学びの実現を図り、学びや生活の基盤を育む</w:t>
      </w:r>
      <w:r w:rsidR="00465C45" w:rsidRPr="007F7A46">
        <w:rPr>
          <w:rFonts w:ascii="UD デジタル 教科書体 NP-R" w:eastAsia="UD デジタル 教科書体 NP-R" w:hint="eastAsia"/>
          <w:sz w:val="22"/>
          <w:szCs w:val="21"/>
        </w:rPr>
        <w:t>。</w:t>
      </w:r>
    </w:p>
    <w:p w:rsidR="0021346F" w:rsidRPr="007F7A46" w:rsidRDefault="00465C45" w:rsidP="00C239C9">
      <w:pPr>
        <w:ind w:leftChars="300" w:left="1067" w:hangingChars="100" w:hanging="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・西部地域こども園との連携を密にし、相互参観及び合同保育・教育を通して、架け橋</w:t>
      </w:r>
      <w:r w:rsidR="0070409F" w:rsidRPr="007F7A46">
        <w:rPr>
          <w:rFonts w:ascii="UD デジタル 教科書体 NP-R" w:eastAsia="UD デジタル 教科書体 NP-R" w:hint="eastAsia"/>
          <w:sz w:val="22"/>
          <w:szCs w:val="21"/>
        </w:rPr>
        <w:t>期カリキュラム</w:t>
      </w:r>
      <w:r w:rsidRPr="007F7A46">
        <w:rPr>
          <w:rFonts w:ascii="UD デジタル 教科書体 NP-R" w:eastAsia="UD デジタル 教科書体 NP-R" w:hint="eastAsia"/>
          <w:sz w:val="22"/>
          <w:szCs w:val="21"/>
        </w:rPr>
        <w:t>の改善を行う。</w:t>
      </w:r>
    </w:p>
    <w:p w:rsidR="00465C45" w:rsidRPr="007F7A46" w:rsidRDefault="00465C45" w:rsidP="0092108D">
      <w:pPr>
        <w:ind w:firstLineChars="100" w:firstLine="252"/>
        <w:jc w:val="left"/>
        <w:rPr>
          <w:rFonts w:ascii="UD デジタル 教科書体 NP-R" w:eastAsia="UD デジタル 教科書体 NP-R"/>
          <w:sz w:val="22"/>
          <w:szCs w:val="21"/>
        </w:rPr>
      </w:pPr>
    </w:p>
    <w:p w:rsidR="0092108D" w:rsidRPr="007F7A46" w:rsidRDefault="00447B40" w:rsidP="0092108D">
      <w:pPr>
        <w:ind w:firstLineChars="100" w:firstLine="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w:t>
      </w:r>
      <w:r w:rsidR="0021346F" w:rsidRPr="007F7A46">
        <w:rPr>
          <w:rFonts w:ascii="UD デジタル 教科書体 NP-R" w:eastAsia="UD デジタル 教科書体 NP-R" w:hint="eastAsia"/>
          <w:sz w:val="22"/>
          <w:szCs w:val="21"/>
        </w:rPr>
        <w:t>８</w:t>
      </w:r>
      <w:r w:rsidRPr="007F7A46">
        <w:rPr>
          <w:rFonts w:ascii="UD デジタル 教科書体 NP-R" w:eastAsia="UD デジタル 教科書体 NP-R" w:hint="eastAsia"/>
          <w:sz w:val="22"/>
          <w:szCs w:val="21"/>
        </w:rPr>
        <w:t>）</w:t>
      </w:r>
      <w:r w:rsidR="008B3A53" w:rsidRPr="007F7A46">
        <w:rPr>
          <w:rFonts w:ascii="UD デジタル 教科書体 NP-R" w:eastAsia="UD デジタル 教科書体 NP-R" w:hint="eastAsia"/>
          <w:sz w:val="22"/>
          <w:szCs w:val="21"/>
        </w:rPr>
        <w:t>食に関する指導充実事業実践中心校（２</w:t>
      </w:r>
      <w:r w:rsidR="0092108D" w:rsidRPr="007F7A46">
        <w:rPr>
          <w:rFonts w:ascii="UD デジタル 教科書体 NP-R" w:eastAsia="UD デジタル 教科書体 NP-R" w:hint="eastAsia"/>
          <w:sz w:val="22"/>
          <w:szCs w:val="21"/>
        </w:rPr>
        <w:t>/３年）</w:t>
      </w:r>
    </w:p>
    <w:p w:rsidR="00584D48" w:rsidRPr="007F7A46" w:rsidRDefault="00584D48" w:rsidP="00C239C9">
      <w:pPr>
        <w:ind w:leftChars="200" w:left="1046" w:hangingChars="200" w:hanging="503"/>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・自校</w:t>
      </w:r>
      <w:r w:rsidR="00B72C0D" w:rsidRPr="007F7A46">
        <w:rPr>
          <w:rFonts w:ascii="UD デジタル 教科書体 NP-R" w:eastAsia="UD デジタル 教科書体 NP-R" w:hint="eastAsia"/>
          <w:sz w:val="22"/>
          <w:szCs w:val="21"/>
        </w:rPr>
        <w:t>調理方式による</w:t>
      </w:r>
      <w:r w:rsidR="00052A9E" w:rsidRPr="007F7A46">
        <w:rPr>
          <w:rFonts w:ascii="UD デジタル 教科書体 NP-R" w:eastAsia="UD デジタル 教科書体 NP-R" w:hint="eastAsia"/>
          <w:sz w:val="22"/>
          <w:szCs w:val="21"/>
        </w:rPr>
        <w:t>全学年での</w:t>
      </w:r>
      <w:r w:rsidRPr="007F7A46">
        <w:rPr>
          <w:rFonts w:ascii="UD デジタル 教科書体 NP-R" w:eastAsia="UD デジタル 教科書体 NP-R" w:hint="eastAsia"/>
          <w:sz w:val="22"/>
          <w:szCs w:val="21"/>
        </w:rPr>
        <w:t>給食開始</w:t>
      </w:r>
      <w:r w:rsidR="00B72C0D" w:rsidRPr="007F7A46">
        <w:rPr>
          <w:rFonts w:ascii="UD デジタル 教科書体 NP-R" w:eastAsia="UD デジタル 教科書体 NP-R" w:hint="eastAsia"/>
          <w:sz w:val="22"/>
          <w:szCs w:val="21"/>
        </w:rPr>
        <w:t>（令和８年）</w:t>
      </w:r>
      <w:r w:rsidRPr="007F7A46">
        <w:rPr>
          <w:rFonts w:ascii="UD デジタル 教科書体 NP-R" w:eastAsia="UD デジタル 教科書体 NP-R" w:hint="eastAsia"/>
          <w:sz w:val="22"/>
          <w:szCs w:val="21"/>
        </w:rPr>
        <w:t>に向け</w:t>
      </w:r>
      <w:r w:rsidR="00B72C0D" w:rsidRPr="007F7A46">
        <w:rPr>
          <w:rFonts w:ascii="UD デジタル 教科書体 NP-R" w:eastAsia="UD デジタル 教科書体 NP-R" w:hint="eastAsia"/>
          <w:sz w:val="22"/>
          <w:szCs w:val="21"/>
        </w:rPr>
        <w:t>、</w:t>
      </w:r>
      <w:r w:rsidRPr="007F7A46">
        <w:rPr>
          <w:rFonts w:ascii="UD デジタル 教科書体 NP-R" w:eastAsia="UD デジタル 教科書体 NP-R" w:hint="eastAsia"/>
          <w:sz w:val="22"/>
          <w:szCs w:val="21"/>
        </w:rPr>
        <w:t>食育を推進する。</w:t>
      </w:r>
    </w:p>
    <w:p w:rsidR="008076ED" w:rsidRPr="007F7A46" w:rsidRDefault="008076ED" w:rsidP="00C239C9">
      <w:pPr>
        <w:ind w:leftChars="200" w:left="1046" w:hangingChars="200" w:hanging="503"/>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w:t>
      </w:r>
      <w:r w:rsidR="006126A0" w:rsidRPr="007F7A46">
        <w:rPr>
          <w:rFonts w:ascii="UD デジタル 教科書体 NP-R" w:eastAsia="UD デジタル 教科書体 NP-R" w:hint="eastAsia"/>
          <w:sz w:val="22"/>
          <w:szCs w:val="21"/>
        </w:rPr>
        <w:t>「ふるさと科」を通した食育の実践を充実させ、児童生徒の食育に係る認識を深める。</w:t>
      </w:r>
    </w:p>
    <w:p w:rsidR="00584D48" w:rsidRPr="007F7A46" w:rsidRDefault="00584D48" w:rsidP="008076ED">
      <w:pPr>
        <w:jc w:val="left"/>
        <w:rPr>
          <w:rFonts w:ascii="UD デジタル 教科書体 NP-R" w:eastAsia="UD デジタル 教科書体 NP-R"/>
          <w:sz w:val="22"/>
          <w:szCs w:val="21"/>
        </w:rPr>
      </w:pPr>
    </w:p>
    <w:p w:rsidR="008076ED" w:rsidRPr="007F7A46" w:rsidRDefault="00447B40" w:rsidP="00447B40">
      <w:pPr>
        <w:ind w:firstLineChars="100" w:firstLine="252"/>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w:t>
      </w:r>
      <w:r w:rsidR="0021346F" w:rsidRPr="007F7A46">
        <w:rPr>
          <w:rFonts w:ascii="UD デジタル 教科書体 NP-R" w:eastAsia="UD デジタル 教科書体 NP-R" w:hint="eastAsia"/>
          <w:sz w:val="22"/>
          <w:szCs w:val="21"/>
        </w:rPr>
        <w:t>９</w:t>
      </w:r>
      <w:r w:rsidRPr="007F7A46">
        <w:rPr>
          <w:rFonts w:ascii="UD デジタル 教科書体 NP-R" w:eastAsia="UD デジタル 教科書体 NP-R" w:hint="eastAsia"/>
          <w:sz w:val="22"/>
          <w:szCs w:val="21"/>
        </w:rPr>
        <w:t>）</w:t>
      </w:r>
      <w:r w:rsidR="0092108D" w:rsidRPr="007F7A46">
        <w:rPr>
          <w:rFonts w:ascii="UD デジタル 教科書体 NP-R" w:eastAsia="UD デジタル 教科書体 NP-R" w:hint="eastAsia"/>
          <w:sz w:val="22"/>
          <w:szCs w:val="21"/>
        </w:rPr>
        <w:t>外国語科「ICT×探求的な学び」実証研究事業（</w:t>
      </w:r>
      <w:r w:rsidR="006126A0" w:rsidRPr="007F7A46">
        <w:rPr>
          <w:rFonts w:ascii="UD デジタル 教科書体 NP-R" w:eastAsia="UD デジタル 教科書体 NP-R" w:hint="eastAsia"/>
          <w:sz w:val="22"/>
          <w:szCs w:val="21"/>
        </w:rPr>
        <w:t>令和７</w:t>
      </w:r>
      <w:r w:rsidR="00B72C0D" w:rsidRPr="007F7A46">
        <w:rPr>
          <w:rFonts w:ascii="UD デジタル 教科書体 NP-R" w:eastAsia="UD デジタル 教科書体 NP-R" w:hint="eastAsia"/>
          <w:sz w:val="22"/>
          <w:szCs w:val="21"/>
        </w:rPr>
        <w:t xml:space="preserve">年度　</w:t>
      </w:r>
      <w:r w:rsidR="006126A0" w:rsidRPr="007F7A46">
        <w:rPr>
          <w:rFonts w:ascii="UD デジタル 教科書体 NP-R" w:eastAsia="UD デジタル 教科書体 NP-R" w:hint="eastAsia"/>
          <w:sz w:val="22"/>
          <w:szCs w:val="21"/>
        </w:rPr>
        <w:t>７～９</w:t>
      </w:r>
      <w:r w:rsidR="0092108D" w:rsidRPr="007F7A46">
        <w:rPr>
          <w:rFonts w:ascii="UD デジタル 教科書体 NP-R" w:eastAsia="UD デジタル 教科書体 NP-R" w:hint="eastAsia"/>
          <w:sz w:val="22"/>
          <w:szCs w:val="21"/>
        </w:rPr>
        <w:t>年生）</w:t>
      </w:r>
    </w:p>
    <w:p w:rsidR="00D40BC5" w:rsidRPr="007F7A46" w:rsidRDefault="008076ED" w:rsidP="0092108D">
      <w:pPr>
        <w:ind w:left="1007" w:hangingChars="400" w:hanging="1007"/>
        <w:jc w:val="left"/>
        <w:rPr>
          <w:rFonts w:ascii="UD デジタル 教科書体 NP-R" w:eastAsia="UD デジタル 教科書体 NP-R"/>
          <w:sz w:val="22"/>
          <w:szCs w:val="21"/>
        </w:rPr>
      </w:pPr>
      <w:r w:rsidRPr="007F7A46">
        <w:rPr>
          <w:rFonts w:ascii="UD デジタル 教科書体 NP-R" w:eastAsia="UD デジタル 教科書体 NP-R" w:hint="eastAsia"/>
          <w:sz w:val="22"/>
          <w:szCs w:val="21"/>
        </w:rPr>
        <w:t xml:space="preserve">　　　・</w:t>
      </w:r>
      <w:r w:rsidR="0092108D" w:rsidRPr="007F7A46">
        <w:rPr>
          <w:rFonts w:ascii="UD デジタル 教科書体 NP-R" w:eastAsia="UD デジタル 教科書体 NP-R" w:hint="eastAsia"/>
          <w:sz w:val="22"/>
          <w:szCs w:val="21"/>
        </w:rPr>
        <w:t>ICT（AI・オンライン）の効果的な活用と探求的な学びを組み合わせ、英語でやり取りができる</w:t>
      </w:r>
      <w:r w:rsidR="00CC5ECD" w:rsidRPr="007F7A46">
        <w:rPr>
          <w:rFonts w:ascii="UD デジタル 教科書体 NP-R" w:eastAsia="UD デジタル 教科書体 NP-R" w:hint="eastAsia"/>
          <w:sz w:val="22"/>
          <w:szCs w:val="21"/>
        </w:rPr>
        <w:t>生徒</w:t>
      </w:r>
      <w:r w:rsidR="0092108D" w:rsidRPr="007F7A46">
        <w:rPr>
          <w:rFonts w:ascii="UD デジタル 教科書体 NP-R" w:eastAsia="UD デジタル 教科書体 NP-R" w:hint="eastAsia"/>
          <w:sz w:val="22"/>
          <w:szCs w:val="21"/>
        </w:rPr>
        <w:t>を育成する。</w:t>
      </w:r>
    </w:p>
    <w:p w:rsidR="002D75D3" w:rsidRPr="007F7A46" w:rsidRDefault="002D75D3" w:rsidP="0092108D">
      <w:pPr>
        <w:ind w:left="1007" w:hangingChars="400" w:hanging="1007"/>
        <w:jc w:val="left"/>
        <w:rPr>
          <w:rFonts w:ascii="UD デジタル 教科書体 NP-R" w:eastAsia="UD デジタル 教科書体 NP-R"/>
          <w:sz w:val="22"/>
          <w:szCs w:val="21"/>
        </w:rPr>
      </w:pPr>
    </w:p>
    <w:sectPr w:rsidR="002D75D3" w:rsidRPr="007F7A46" w:rsidSect="00F52F34">
      <w:pgSz w:w="11906" w:h="16838" w:code="9"/>
      <w:pgMar w:top="1134" w:right="794" w:bottom="1134" w:left="794" w:header="851" w:footer="992" w:gutter="0"/>
      <w:cols w:space="425"/>
      <w:docGrid w:type="linesAndChars" w:linePitch="383" w:charSpace="6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6A" w:rsidRDefault="0037476A" w:rsidP="0037476A">
      <w:r>
        <w:separator/>
      </w:r>
    </w:p>
  </w:endnote>
  <w:endnote w:type="continuationSeparator" w:id="0">
    <w:p w:rsidR="0037476A" w:rsidRDefault="0037476A" w:rsidP="0037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6A" w:rsidRDefault="0037476A" w:rsidP="0037476A">
      <w:r>
        <w:separator/>
      </w:r>
    </w:p>
  </w:footnote>
  <w:footnote w:type="continuationSeparator" w:id="0">
    <w:p w:rsidR="0037476A" w:rsidRDefault="0037476A" w:rsidP="0037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6"/>
  <w:drawingGridVerticalSpacing w:val="38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24"/>
    <w:rsid w:val="000214E5"/>
    <w:rsid w:val="00037F64"/>
    <w:rsid w:val="00052A9E"/>
    <w:rsid w:val="000534DE"/>
    <w:rsid w:val="001A7808"/>
    <w:rsid w:val="0021346F"/>
    <w:rsid w:val="0028489A"/>
    <w:rsid w:val="002C0A3A"/>
    <w:rsid w:val="002D75D3"/>
    <w:rsid w:val="003562F7"/>
    <w:rsid w:val="00370661"/>
    <w:rsid w:val="0037476A"/>
    <w:rsid w:val="003F5269"/>
    <w:rsid w:val="00435A6A"/>
    <w:rsid w:val="00447B40"/>
    <w:rsid w:val="0045738C"/>
    <w:rsid w:val="00465C45"/>
    <w:rsid w:val="004F4781"/>
    <w:rsid w:val="005719B7"/>
    <w:rsid w:val="00584D48"/>
    <w:rsid w:val="005C26A9"/>
    <w:rsid w:val="005F6FD3"/>
    <w:rsid w:val="006126A0"/>
    <w:rsid w:val="00647291"/>
    <w:rsid w:val="006C0FF3"/>
    <w:rsid w:val="006E5E28"/>
    <w:rsid w:val="006F5A6F"/>
    <w:rsid w:val="0070409F"/>
    <w:rsid w:val="00743C8C"/>
    <w:rsid w:val="00791524"/>
    <w:rsid w:val="007A7084"/>
    <w:rsid w:val="007C1DB8"/>
    <w:rsid w:val="007F7A46"/>
    <w:rsid w:val="008076ED"/>
    <w:rsid w:val="00881D9E"/>
    <w:rsid w:val="008853FF"/>
    <w:rsid w:val="008B3A53"/>
    <w:rsid w:val="008D45B2"/>
    <w:rsid w:val="0092108D"/>
    <w:rsid w:val="009C7DF2"/>
    <w:rsid w:val="00A11238"/>
    <w:rsid w:val="00A40B57"/>
    <w:rsid w:val="00AF6042"/>
    <w:rsid w:val="00B25ACB"/>
    <w:rsid w:val="00B47DE6"/>
    <w:rsid w:val="00B6283D"/>
    <w:rsid w:val="00B72C0D"/>
    <w:rsid w:val="00C239C9"/>
    <w:rsid w:val="00C42B19"/>
    <w:rsid w:val="00C5736A"/>
    <w:rsid w:val="00CC5ECD"/>
    <w:rsid w:val="00D31D7A"/>
    <w:rsid w:val="00D40BC5"/>
    <w:rsid w:val="00DA3299"/>
    <w:rsid w:val="00DA50E9"/>
    <w:rsid w:val="00E00483"/>
    <w:rsid w:val="00E03515"/>
    <w:rsid w:val="00E70739"/>
    <w:rsid w:val="00EC53B1"/>
    <w:rsid w:val="00EF40D6"/>
    <w:rsid w:val="00F058FA"/>
    <w:rsid w:val="00F31B0D"/>
    <w:rsid w:val="00F52F34"/>
    <w:rsid w:val="00F5662A"/>
    <w:rsid w:val="00F57343"/>
    <w:rsid w:val="00F9310C"/>
    <w:rsid w:val="00FE4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DA9FDD"/>
  <w15:chartTrackingRefBased/>
  <w15:docId w15:val="{D08A91DF-DA9F-458B-A73F-EE05ED5B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343"/>
    <w:pPr>
      <w:widowControl w:val="0"/>
      <w:jc w:val="both"/>
    </w:pPr>
    <w:rPr>
      <w:rFonts w:eastAsia="UD デジタル 教科書体 NP-B"/>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D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7DE6"/>
    <w:rPr>
      <w:rFonts w:asciiTheme="majorHAnsi" w:eastAsiaTheme="majorEastAsia" w:hAnsiTheme="majorHAnsi" w:cstheme="majorBidi"/>
      <w:b/>
      <w:sz w:val="18"/>
      <w:szCs w:val="18"/>
    </w:rPr>
  </w:style>
  <w:style w:type="paragraph" w:styleId="a5">
    <w:name w:val="header"/>
    <w:basedOn w:val="a"/>
    <w:link w:val="a6"/>
    <w:uiPriority w:val="99"/>
    <w:unhideWhenUsed/>
    <w:rsid w:val="0037476A"/>
    <w:pPr>
      <w:tabs>
        <w:tab w:val="center" w:pos="4252"/>
        <w:tab w:val="right" w:pos="8504"/>
      </w:tabs>
      <w:snapToGrid w:val="0"/>
    </w:pPr>
  </w:style>
  <w:style w:type="character" w:customStyle="1" w:styleId="a6">
    <w:name w:val="ヘッダー (文字)"/>
    <w:basedOn w:val="a0"/>
    <w:link w:val="a5"/>
    <w:uiPriority w:val="99"/>
    <w:rsid w:val="0037476A"/>
    <w:rPr>
      <w:rFonts w:eastAsia="UD デジタル 教科書体 NP-B"/>
      <w:b/>
      <w:sz w:val="24"/>
    </w:rPr>
  </w:style>
  <w:style w:type="paragraph" w:styleId="a7">
    <w:name w:val="footer"/>
    <w:basedOn w:val="a"/>
    <w:link w:val="a8"/>
    <w:uiPriority w:val="99"/>
    <w:unhideWhenUsed/>
    <w:rsid w:val="0037476A"/>
    <w:pPr>
      <w:tabs>
        <w:tab w:val="center" w:pos="4252"/>
        <w:tab w:val="right" w:pos="8504"/>
      </w:tabs>
      <w:snapToGrid w:val="0"/>
    </w:pPr>
  </w:style>
  <w:style w:type="character" w:customStyle="1" w:styleId="a8">
    <w:name w:val="フッター (文字)"/>
    <w:basedOn w:val="a0"/>
    <w:link w:val="a7"/>
    <w:uiPriority w:val="99"/>
    <w:rsid w:val="0037476A"/>
    <w:rPr>
      <w:rFonts w:eastAsia="UD デジタル 教科書体 NP-B"/>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9FF62-1FD4-467E-B4B0-ACB48AFC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亀岡市教育委員会</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日出樹</dc:creator>
  <cp:keywords/>
  <dc:description/>
  <cp:lastModifiedBy>松本　泰和</cp:lastModifiedBy>
  <cp:revision>3</cp:revision>
  <cp:lastPrinted>2025-06-12T05:08:00Z</cp:lastPrinted>
  <dcterms:created xsi:type="dcterms:W3CDTF">2025-06-12T04:56:00Z</dcterms:created>
  <dcterms:modified xsi:type="dcterms:W3CDTF">2025-06-12T05:09:00Z</dcterms:modified>
</cp:coreProperties>
</file>