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第７号様式（第５条関係）</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周辺環境への影響に関する検討</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提案する都市計画によって生じると予測される周辺環境への影響に対する検討又は配慮した内容は次のとおりです。</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3510"/>
        <w:gridCol w:w="5502"/>
      </w:tblGrid>
      <w:tr>
        <w:trPr>
          <w:trHeight w:val="340"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20"/>
                <w:kern w:val="2"/>
                <w:sz w:val="22"/>
              </w:rPr>
              <w:t>項</w:t>
            </w:r>
            <w:r>
              <w:rPr>
                <w:rFonts w:hint="eastAsia" w:ascii="BIZ UD明朝 Medium" w:hAnsi="BIZ UD明朝 Medium" w:eastAsia="BIZ UD明朝 Medium"/>
                <w:kern w:val="2"/>
                <w:sz w:val="22"/>
              </w:rPr>
              <w:t>目</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検討・配慮した内容</w:t>
            </w:r>
          </w:p>
        </w:tc>
      </w:tr>
      <w:tr>
        <w:trPr>
          <w:trHeight w:val="1892"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都市基盤（周辺道路、交通処理計画など）への影響</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892"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都市環境（日照、景観、騒音、振動など）への影響</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892"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自然環境（大気、水質など）への影響</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892"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生態系（動植物など）への影響</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892" w:hRule="atLeast"/>
        </w:trPr>
        <w:tc>
          <w:tcPr>
            <w:tcW w:w="3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その他（　　　　　　　　　　）</w:t>
            </w:r>
          </w:p>
        </w:tc>
        <w:tc>
          <w:tcPr>
            <w:tcW w:w="55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bl>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提案する都市計画の決定又は変更によって周辺環境などに生じると予測される影響や効果について、検討又は配慮された内容を記入してください。</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２　その他について記入されるときは、具体的な項目があれば項目欄に項目の名称を記入してください。</w:t>
      </w:r>
      <w:bookmarkStart w:id="0" w:name="_GoBack"/>
      <w:bookmarkEnd w:id="0"/>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286</Words>
  <Characters>286</Characters>
  <Application>JUST Note</Application>
  <Lines>0</Lines>
  <Paragraphs>0</Paragraphs>
  <CharactersWithSpaces>299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2015-06-04T17:59:00Z</dcterms:created>
  <dcterms:modified xsi:type="dcterms:W3CDTF">2026-08-20T04:58:52Z</dcterms:modified>
  <cp:revision>4</cp:revision>
</cp:coreProperties>
</file>