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sz w:val="24"/>
        </w:rPr>
      </w:pPr>
    </w:p>
    <w:p>
      <w:pPr>
        <w:pStyle w:val="0"/>
        <w:ind w:firstLine="210" w:firstLineChars="100"/>
        <w:jc w:val="left"/>
        <w:rPr>
          <w:rFonts w:hint="eastAsia"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生産緑地に係る農業の主たる従事者についての証明願</w:t>
      </w:r>
    </w:p>
    <w:p>
      <w:pPr>
        <w:pStyle w:val="0"/>
        <w:ind w:firstLine="210" w:firstLineChars="100"/>
        <w:jc w:val="left"/>
        <w:rPr>
          <w:rFonts w:hint="eastAsia" w:ascii="HG丸ｺﾞｼｯｸM-PRO" w:hAnsi="HG丸ｺﾞｼｯｸM-PRO" w:eastAsia="HG丸ｺﾞｼｯｸM-PRO"/>
          <w:b w:val="1"/>
          <w:sz w:val="36"/>
        </w:rPr>
      </w:pPr>
      <w:r>
        <w:rPr>
          <w:rFonts w:hint="eastAsia" w:ascii="HG丸ｺﾞｼｯｸM-PRO" w:hAnsi="HG丸ｺﾞｼｯｸM-PRO" w:eastAsia="HG丸ｺﾞｼｯｸM-PRO"/>
          <w:b w:val="1"/>
          <w:sz w:val="36"/>
        </w:rPr>
        <w:t>添付書類一覧</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7555"/>
        <w:gridCol w:w="2476"/>
      </w:tblGrid>
      <w:tr>
        <w:trPr>
          <w:trHeight w:val="1212" w:hRule="atLeast"/>
        </w:trPr>
        <w:tc>
          <w:tcPr>
            <w:tcW w:w="7555" w:type="dxa"/>
            <w:tcBorders>
              <w:top w:val="none" w:color="auto" w:sz="0" w:space="0"/>
              <w:left w:val="none" w:color="auto" w:sz="0" w:space="0"/>
              <w:bottom w:val="none" w:color="auto" w:sz="0" w:space="0"/>
              <w:right w:val="none" w:color="auto" w:sz="0" w:space="0"/>
              <w:tl2br w:val="nil"/>
              <w:tr2bl w:val="none" w:color="auto" w:sz="0" w:space="0"/>
            </w:tcBorders>
            <w:shd w:val="clear" w:color="auto" w:fill="auto"/>
            <w:vAlign w:val="center"/>
          </w:tcPr>
          <w:p>
            <w:pPr>
              <w:pStyle w:val="0"/>
              <w:widowControl w:val="0"/>
              <w:jc w:val="both"/>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申請書・添付書類</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32"/>
              </w:rPr>
            </w:pPr>
            <w:r>
              <w:rPr>
                <w:rFonts w:hint="eastAsia" w:ascii="HG丸ｺﾞｼｯｸM-PRO" w:hAnsi="HG丸ｺﾞｼｯｸM-PRO" w:eastAsia="HG丸ｺﾞｼｯｸM-PRO"/>
                <w:sz w:val="32"/>
              </w:rPr>
              <w:t>部数</w:t>
            </w:r>
          </w:p>
          <w:p>
            <w:pPr>
              <w:pStyle w:val="0"/>
              <w:jc w:val="center"/>
              <w:rPr>
                <w:rFonts w:hint="eastAsia" w:ascii="HG丸ｺﾞｼｯｸM-PRO" w:hAnsi="HG丸ｺﾞｼｯｸM-PRO" w:eastAsia="HG丸ｺﾞｼｯｸM-PRO"/>
                <w:sz w:val="32"/>
              </w:rPr>
            </w:pPr>
            <w:r>
              <w:rPr>
                <w:rFonts w:hint="eastAsia" w:ascii="HG丸ｺﾞｼｯｸM-PRO" w:hAnsi="HG丸ｺﾞｼｯｸM-PRO" w:eastAsia="HG丸ｺﾞｼｯｸM-PRO"/>
                <w:sz w:val="24"/>
              </w:rPr>
              <w:t>正本（原本）・</w:t>
            </w:r>
          </w:p>
          <w:p>
            <w:pPr>
              <w:pStyle w:val="0"/>
              <w:jc w:val="center"/>
              <w:rPr>
                <w:rFonts w:hint="eastAsia" w:ascii="HG丸ｺﾞｼｯｸM-PRO" w:hAnsi="HG丸ｺﾞｼｯｸM-PRO" w:eastAsia="HG丸ｺﾞｼｯｸM-PRO"/>
                <w:sz w:val="32"/>
              </w:rPr>
            </w:pPr>
            <w:r>
              <w:rPr>
                <w:rFonts w:hint="eastAsia" w:ascii="HG丸ｺﾞｼｯｸM-PRO" w:hAnsi="HG丸ｺﾞｼｯｸM-PRO" w:eastAsia="HG丸ｺﾞｼｯｸM-PRO"/>
                <w:sz w:val="24"/>
              </w:rPr>
              <w:t>副本（コピー）</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（１）申請書</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20" w:hanging="720" w:hangingChars="300"/>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4"/>
              </w:rPr>
              <w:t>（２）申請地の位置図（住宅地図等）</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20" w:hanging="720" w:hanging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（３）申請地の公図（発行日３箇月以内のもの）</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20" w:hanging="720" w:hangingChars="300"/>
              <w:rPr>
                <w:rFonts w:hint="eastAsia" w:ascii="HG丸ｺﾞｼｯｸM-PRO" w:hAnsi="HG丸ｺﾞｼｯｸM-PRO" w:eastAsia="HG丸ｺﾞｼｯｸM-PRO"/>
              </w:rPr>
            </w:pPr>
            <w:r>
              <w:rPr>
                <w:rFonts w:hint="eastAsia" w:ascii="HG丸ｺﾞｼｯｸM-PRO" w:hAnsi="HG丸ｺﾞｼｯｸM-PRO" w:eastAsia="HG丸ｺﾞｼｯｸM-PRO"/>
                <w:sz w:val="24"/>
              </w:rPr>
              <w:t>（４）土地登記事項証明書（発行日３箇月以内のもの）</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sz w:val="24"/>
              </w:rPr>
              <w:t>（５）主たる従事者の住民票又は除票（発行日３箇月以内のもの）</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20" w:hanging="720" w:hanging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（６）医師の診断書（買取り申出事由が故障の場合）</w:t>
            </w:r>
          </w:p>
          <w:p>
            <w:pPr>
              <w:pStyle w:val="0"/>
              <w:ind w:left="720" w:hanging="720" w:hanging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1"/>
              </w:rPr>
              <w:t>※従事者が故障により農作業が不可能であると分かるもの</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0" w:leftChars="0" w:right="0" w:rightChars="0" w:hanging="720" w:hanging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（７）相続関係説明図</w:t>
            </w:r>
          </w:p>
          <w:p>
            <w:pPr>
              <w:pStyle w:val="0"/>
              <w:ind w:left="630" w:leftChars="300" w:right="0" w:righ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（買取り申出事由が死亡かつ相続登記が未完了の場合）</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HG丸ｺﾞｼｯｸM-PRO" w:hAnsi="HG丸ｺﾞｼｯｸM-PRO" w:eastAsia="HG丸ｺﾞｼｯｸM-PRO"/>
                <w:sz w:val="22"/>
              </w:rPr>
              <w:t>２部</w:t>
            </w:r>
          </w:p>
        </w:tc>
      </w:tr>
      <w:tr>
        <w:trPr>
          <w:trHeight w:val="680" w:hRule="atLeast"/>
        </w:trPr>
        <w:tc>
          <w:tcPr>
            <w:tcW w:w="755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720" w:hanging="720" w:hangingChars="3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（８）委任状</w:t>
            </w:r>
          </w:p>
          <w:p>
            <w:pPr>
              <w:pStyle w:val="0"/>
              <w:ind w:left="720" w:hanging="720" w:hangingChars="300"/>
              <w:rPr>
                <w:rFonts w:hint="eastAsia"/>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1"/>
              </w:rPr>
              <w:t>※主たる従事者以外の者が申し出をする場合、委任状が必要</w:t>
            </w:r>
          </w:p>
        </w:tc>
        <w:tc>
          <w:tcPr>
            <w:tcW w:w="24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HG丸ｺﾞｼｯｸM-PRO" w:hAnsi="HG丸ｺﾞｼｯｸM-PRO" w:eastAsia="HG丸ｺﾞｼｯｸM-PRO"/>
                <w:sz w:val="22"/>
              </w:rPr>
              <w:t>１部</w:t>
            </w:r>
          </w:p>
        </w:tc>
      </w:tr>
      <w:tr>
        <w:trPr>
          <w:trHeight w:val="680" w:hRule="atLeast"/>
        </w:trPr>
        <w:tc>
          <w:tcPr>
            <w:tcW w:w="100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その他、必要に応じて追加資料を求める場合があります。</w:t>
            </w:r>
          </w:p>
          <w:p>
            <w:pPr>
              <w:pStyle w:val="0"/>
              <w:jc w:val="left"/>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相続登記が未完了の場合、申請書に相続人全員の記名捺印が必要になります。</w:t>
            </w:r>
          </w:p>
        </w:tc>
      </w:tr>
    </w:tbl>
    <w:p>
      <w:pPr>
        <w:pStyle w:val="0"/>
        <w:rPr>
          <w:rFonts w:hint="eastAsia" w:ascii="HG丸ｺﾞｼｯｸM-PRO" w:hAnsi="HG丸ｺﾞｼｯｸM-PRO" w:eastAsia="HG丸ｺﾞｼｯｸM-PRO"/>
          <w:sz w:val="24"/>
        </w:rPr>
      </w:pPr>
    </w:p>
    <w:p>
      <w:pPr>
        <w:pStyle w:val="0"/>
        <w:jc w:val="center"/>
        <w:rPr>
          <w:rFonts w:hint="eastAsia" w:ascii="BIZ UD明朝 Medium" w:hAnsi="BIZ UD明朝 Medium" w:eastAsia="BIZ UD明朝 Medium"/>
          <w:b w:val="1"/>
          <w:sz w:val="24"/>
        </w:rPr>
      </w:pPr>
    </w:p>
    <w:p>
      <w:pPr>
        <w:pStyle w:val="0"/>
        <w:jc w:val="center"/>
        <w:rPr>
          <w:rFonts w:hint="eastAsia" w:ascii="BIZ UD明朝 Medium" w:hAnsi="BIZ UD明朝 Medium" w:eastAsia="BIZ UD明朝 Medium"/>
          <w:b w:val="1"/>
          <w:sz w:val="24"/>
        </w:rPr>
      </w:pPr>
      <w:r>
        <w:rPr>
          <w:rFonts w:hint="eastAsia"/>
        </w:rPr>
        <w:br w:type="page"/>
      </w:r>
    </w:p>
    <w:p>
      <w:pPr>
        <w:pStyle w:val="0"/>
        <w:jc w:val="center"/>
        <w:rPr>
          <w:rFonts w:hint="eastAsia" w:ascii="BIZ UD明朝 Medium" w:hAnsi="BIZ UD明朝 Medium" w:eastAsia="BIZ UD明朝 Medium"/>
          <w:b w:val="1"/>
          <w:sz w:val="24"/>
        </w:rPr>
      </w:pPr>
      <w:bookmarkStart w:id="0" w:name="_GoBack"/>
      <w:bookmarkEnd w:id="0"/>
      <w:r>
        <w:rPr>
          <w:rFonts w:hint="eastAsia" w:ascii="BIZ UD明朝 Medium" w:hAnsi="BIZ UD明朝 Medium" w:eastAsia="BIZ UD明朝 Medium"/>
          <w:b w:val="1"/>
          <w:sz w:val="24"/>
        </w:rPr>
        <w:t>生産緑地に係る農業の主たる従事者についての証明願</w:t>
      </w:r>
    </w:p>
    <w:p>
      <w:pPr>
        <w:pStyle w:val="0"/>
        <w:jc w:val="center"/>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ind w:firstLine="120" w:firstLineChars="50"/>
        <w:jc w:val="left"/>
        <w:rPr>
          <w:rFonts w:hint="eastAsia" w:ascii="BIZ UD明朝 Medium" w:hAnsi="BIZ UD明朝 Medium" w:eastAsia="BIZ UD明朝 Medium"/>
          <w:sz w:val="24"/>
        </w:rPr>
      </w:pPr>
      <w:r>
        <w:rPr>
          <w:rFonts w:hint="eastAsia" w:ascii="BIZ UD明朝 Medium" w:hAnsi="BIZ UD明朝 Medium" w:eastAsia="BIZ UD明朝 Medium"/>
          <w:sz w:val="24"/>
        </w:rPr>
        <w:t>亀岡市農業委員会長　様</w:t>
      </w:r>
    </w:p>
    <w:p>
      <w:pPr>
        <w:pStyle w:val="0"/>
        <w:ind w:left="0" w:leftChars="0" w:firstLine="4440" w:firstLineChars="1850"/>
        <w:jc w:val="left"/>
        <w:rPr>
          <w:rFonts w:hint="eastAsia" w:ascii="BIZ UD明朝 Medium" w:hAnsi="BIZ UD明朝 Medium" w:eastAsia="BIZ UD明朝 Medium"/>
          <w:sz w:val="24"/>
        </w:rPr>
      </w:pPr>
      <w:r>
        <w:rPr>
          <w:rFonts w:hint="eastAsia" w:ascii="BIZ UD明朝 Medium" w:hAnsi="BIZ UD明朝 Medium" w:eastAsia="BIZ UD明朝 Medium"/>
          <w:sz w:val="24"/>
        </w:rPr>
        <w:t>申出を　住所　</w:t>
      </w:r>
      <w:r>
        <w:rPr>
          <w:rFonts w:hint="eastAsia" w:ascii="BIZ UD明朝 Medium" w:hAnsi="BIZ UD明朝 Medium" w:eastAsia="BIZ UD明朝 Medium"/>
          <w:sz w:val="24"/>
          <w:u w:val="single" w:color="auto"/>
        </w:rPr>
        <w:t>　　　　　　　　　　　　　　　　　</w:t>
      </w:r>
    </w:p>
    <w:p>
      <w:pPr>
        <w:pStyle w:val="0"/>
        <w:ind w:left="0" w:leftChars="0" w:firstLine="4440" w:firstLineChars="1850"/>
        <w:jc w:val="left"/>
        <w:rPr>
          <w:rFonts w:hint="eastAsia" w:ascii="BIZ UD明朝 Medium" w:hAnsi="BIZ UD明朝 Medium" w:eastAsia="BIZ UD明朝 Medium"/>
          <w:sz w:val="24"/>
        </w:rPr>
      </w:pPr>
      <w:r>
        <w:rPr>
          <w:rFonts w:hint="eastAsia" w:ascii="BIZ UD明朝 Medium" w:hAnsi="BIZ UD明朝 Medium" w:eastAsia="BIZ UD明朝 Medium"/>
          <w:sz w:val="24"/>
        </w:rPr>
        <w:t>する者</w:t>
      </w:r>
    </w:p>
    <w:p>
      <w:pPr>
        <w:pStyle w:val="0"/>
        <w:ind w:left="0" w:leftChars="0" w:firstLine="5400" w:firstLineChars="2250"/>
        <w:jc w:val="left"/>
        <w:rPr>
          <w:rFonts w:hint="eastAsia" w:ascii="BIZ UD明朝 Medium" w:hAnsi="BIZ UD明朝 Medium" w:eastAsia="BIZ UD明朝 Medium"/>
          <w:sz w:val="24"/>
        </w:rPr>
      </w:pPr>
      <w:r>
        <w:rPr>
          <w:rFonts w:hint="eastAsia" w:ascii="BIZ UD明朝 Medium" w:hAnsi="BIZ UD明朝 Medium" w:eastAsia="BIZ UD明朝 Medium"/>
          <w:sz w:val="24"/>
        </w:rPr>
        <w:t>氏名　</w:t>
      </w:r>
      <w:r>
        <w:rPr>
          <w:rFonts w:hint="eastAsia" w:ascii="BIZ UD明朝 Medium" w:hAnsi="BIZ UD明朝 Medium" w:eastAsia="BIZ UD明朝 Medium"/>
          <w:sz w:val="24"/>
          <w:u w:val="single" w:color="auto"/>
        </w:rPr>
        <w:t>　　　　　　　　　　　　　　　㊞</w:t>
      </w:r>
    </w:p>
    <w:p>
      <w:pPr>
        <w:pStyle w:val="0"/>
        <w:ind w:leftChars="0" w:firstLine="0" w:firstLineChars="0"/>
        <w:jc w:val="left"/>
        <w:rPr>
          <w:rFonts w:hint="eastAsia" w:ascii="BIZ UD明朝 Medium" w:hAnsi="BIZ UD明朝 Medium" w:eastAsia="BIZ UD明朝 Medium"/>
          <w:sz w:val="24"/>
        </w:rPr>
      </w:pPr>
    </w:p>
    <w:p>
      <w:pPr>
        <w:pStyle w:val="0"/>
        <w:ind w:left="0" w:leftChars="0" w:firstLine="250" w:firstLineChars="100"/>
        <w:jc w:val="left"/>
        <w:rPr>
          <w:rFonts w:hint="eastAsia" w:ascii="BIZ UD明朝 Medium" w:hAnsi="BIZ UD明朝 Medium" w:eastAsia="BIZ UD明朝 Medium"/>
          <w:sz w:val="24"/>
        </w:rPr>
      </w:pPr>
      <w:r>
        <w:rPr>
          <w:rFonts w:hint="eastAsia" w:ascii="BIZ UD明朝 Medium" w:hAnsi="BIZ UD明朝 Medium" w:eastAsia="BIZ UD明朝 Medium"/>
          <w:spacing w:val="5"/>
          <w:sz w:val="24"/>
          <w:fitText w:val="8160" w:id="1"/>
        </w:rPr>
        <w:t>生産緑地法第</w:t>
      </w:r>
      <w:r>
        <w:rPr>
          <w:rFonts w:hint="eastAsia" w:ascii="BIZ UD明朝 Medium" w:hAnsi="BIZ UD明朝 Medium" w:eastAsia="BIZ UD明朝 Medium"/>
          <w:spacing w:val="5"/>
          <w:sz w:val="24"/>
          <w:fitText w:val="8160" w:id="1"/>
        </w:rPr>
        <w:t>10</w:t>
      </w:r>
      <w:r>
        <w:rPr>
          <w:rFonts w:hint="eastAsia" w:ascii="BIZ UD明朝 Medium" w:hAnsi="BIZ UD明朝 Medium" w:eastAsia="BIZ UD明朝 Medium"/>
          <w:spacing w:val="5"/>
          <w:sz w:val="24"/>
          <w:fitText w:val="8160" w:id="1"/>
        </w:rPr>
        <w:t>条の規定に基づき買取り申出する下記生産緑地につき</w:t>
      </w:r>
      <w:r>
        <w:rPr>
          <w:rFonts w:hint="eastAsia" w:ascii="BIZ UD明朝 Medium" w:hAnsi="BIZ UD明朝 Medium" w:eastAsia="BIZ UD明朝 Medium"/>
          <w:spacing w:val="22"/>
          <w:sz w:val="24"/>
          <w:fitText w:val="8160" w:id="1"/>
        </w:rPr>
        <w:t>、</w:t>
      </w:r>
      <w:r>
        <w:rPr>
          <w:rFonts w:hint="eastAsia" w:ascii="BIZ UD明朝 Medium" w:hAnsi="BIZ UD明朝 Medium" w:eastAsia="BIZ UD明朝 Medium"/>
          <w:sz w:val="24"/>
        </w:rPr>
        <w:t>買取り申出事由の死亡又は農業に従事することを不可能とさせる故障の生じた下記の者が生産緑地法第</w:t>
      </w:r>
      <w:r>
        <w:rPr>
          <w:rFonts w:hint="eastAsia" w:ascii="BIZ UD明朝 Medium" w:hAnsi="BIZ UD明朝 Medium" w:eastAsia="BIZ UD明朝 Medium"/>
          <w:sz w:val="24"/>
        </w:rPr>
        <w:t>10</w:t>
      </w:r>
      <w:r>
        <w:rPr>
          <w:rFonts w:hint="eastAsia" w:ascii="BIZ UD明朝 Medium" w:hAnsi="BIZ UD明朝 Medium" w:eastAsia="BIZ UD明朝 Medium"/>
          <w:sz w:val="24"/>
        </w:rPr>
        <w:t>条の規定に基づく「農業の主たる従事者」又は生産緑地法施行規則第</w:t>
      </w:r>
      <w:r>
        <w:rPr>
          <w:rFonts w:hint="eastAsia" w:ascii="BIZ UD明朝 Medium" w:hAnsi="BIZ UD明朝 Medium" w:eastAsia="BIZ UD明朝 Medium"/>
          <w:sz w:val="24"/>
        </w:rPr>
        <w:t>3</w:t>
      </w:r>
      <w:r>
        <w:rPr>
          <w:rFonts w:hint="eastAsia" w:ascii="BIZ UD明朝 Medium" w:hAnsi="BIZ UD明朝 Medium" w:eastAsia="BIZ UD明朝 Medium"/>
          <w:sz w:val="24"/>
        </w:rPr>
        <w:t>条の規定に基づく「一定割合以上従事している者」に該当することを証明願います。</w:t>
      </w:r>
    </w:p>
    <w:p>
      <w:pPr>
        <w:pStyle w:val="0"/>
        <w:ind w:left="0" w:leftChars="0" w:firstLine="0" w:firstLineChars="0"/>
        <w:jc w:val="left"/>
        <w:rPr>
          <w:rFonts w:hint="eastAsia" w:ascii="BIZ UD明朝 Medium" w:hAnsi="BIZ UD明朝 Medium" w:eastAsia="BIZ UD明朝 Medium"/>
          <w:sz w:val="24"/>
        </w:rPr>
      </w:pPr>
    </w:p>
    <w:p>
      <w:pPr>
        <w:pStyle w:val="0"/>
        <w:ind w:left="0" w:leftChars="0" w:firstLine="0" w:firstLineChars="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ind w:left="0" w:leftChars="0" w:firstLine="0" w:firstLineChars="0"/>
        <w:rPr>
          <w:rFonts w:hint="eastAsia" w:ascii="BIZ UD明朝 Medium" w:hAnsi="BIZ UD明朝 Medium" w:eastAsia="BIZ UD明朝 Medium"/>
          <w:sz w:val="24"/>
        </w:rPr>
      </w:pP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１　買取り申出生産緑地</w:t>
      </w:r>
    </w:p>
    <w:tbl>
      <w:tblPr>
        <w:tblStyle w:val="11"/>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118"/>
        <w:gridCol w:w="1303"/>
        <w:gridCol w:w="1302"/>
        <w:gridCol w:w="1302"/>
      </w:tblGrid>
      <w:tr>
        <w:trPr>
          <w:trHeight w:val="360" w:hRule="atLeast"/>
        </w:trPr>
        <w:tc>
          <w:tcPr>
            <w:tcW w:w="5035" w:type="dxa"/>
            <w:vMerge w:val="restart"/>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土　地　の　所　在</w:t>
            </w:r>
          </w:p>
        </w:tc>
        <w:tc>
          <w:tcPr>
            <w:tcW w:w="1282" w:type="dxa"/>
            <w:vMerge w:val="restart"/>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地　番</w:t>
            </w:r>
          </w:p>
        </w:tc>
        <w:tc>
          <w:tcPr>
            <w:tcW w:w="1281" w:type="dxa"/>
            <w:vMerge w:val="restart"/>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地　目</w:t>
            </w:r>
          </w:p>
        </w:tc>
        <w:tc>
          <w:tcPr>
            <w:tcW w:w="1281" w:type="dxa"/>
            <w:vMerge w:val="restart"/>
            <w:shd w:val="clear" w:color="auto" w:fill="auto"/>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地　積（㎡）</w:t>
            </w:r>
          </w:p>
        </w:tc>
      </w:tr>
      <w:tr>
        <w:trPr>
          <w:trHeight w:val="285" w:hRule="atLeast"/>
        </w:trPr>
        <w:tc>
          <w:tcPr>
            <w:tcW w:w="5035" w:type="dxa"/>
            <w:vMerge w:val="continue"/>
            <w:shd w:val="clear" w:color="auto" w:fill="auto"/>
            <w:vAlign w:val="center"/>
          </w:tcPr>
          <w:p>
            <w:pPr>
              <w:pStyle w:val="0"/>
              <w:jc w:val="center"/>
              <w:rPr>
                <w:rFonts w:hint="eastAsia"/>
                <w:sz w:val="20"/>
              </w:rPr>
            </w:pPr>
          </w:p>
        </w:tc>
        <w:tc>
          <w:tcPr>
            <w:tcW w:w="1282" w:type="dxa"/>
            <w:vMerge w:val="continue"/>
            <w:shd w:val="clear" w:color="auto" w:fill="auto"/>
            <w:vAlign w:val="center"/>
          </w:tcPr>
          <w:p>
            <w:pPr>
              <w:pStyle w:val="0"/>
              <w:jc w:val="center"/>
              <w:rPr>
                <w:rFonts w:hint="eastAsia"/>
                <w:sz w:val="20"/>
              </w:rPr>
            </w:pPr>
          </w:p>
        </w:tc>
        <w:tc>
          <w:tcPr>
            <w:tcW w:w="1281" w:type="dxa"/>
            <w:vMerge w:val="continue"/>
            <w:shd w:val="clear" w:color="auto" w:fill="auto"/>
            <w:vAlign w:val="center"/>
          </w:tcPr>
          <w:p>
            <w:pPr>
              <w:pStyle w:val="0"/>
              <w:rPr>
                <w:rFonts w:hint="eastAsia"/>
              </w:rPr>
            </w:pPr>
          </w:p>
        </w:tc>
        <w:tc>
          <w:tcPr>
            <w:tcW w:w="1281" w:type="dxa"/>
            <w:vMerge w:val="continue"/>
            <w:shd w:val="clear" w:color="auto" w:fill="auto"/>
            <w:vAlign w:val="center"/>
          </w:tcPr>
          <w:p>
            <w:pPr>
              <w:pStyle w:val="0"/>
              <w:rPr>
                <w:rFonts w:hint="eastAsia"/>
              </w:rPr>
            </w:pPr>
          </w:p>
        </w:tc>
      </w:tr>
      <w:tr>
        <w:trPr>
          <w:trHeight w:val="745" w:hRule="atLeast"/>
        </w:trPr>
        <w:tc>
          <w:tcPr>
            <w:tcW w:w="5035" w:type="dxa"/>
            <w:shd w:val="clear" w:color="auto" w:fill="auto"/>
            <w:vAlign w:val="center"/>
          </w:tcPr>
          <w:p>
            <w:pPr>
              <w:pStyle w:val="0"/>
              <w:jc w:val="center"/>
              <w:rPr>
                <w:rFonts w:hint="eastAsia"/>
                <w:color w:val="FF0000"/>
                <w:sz w:val="20"/>
              </w:rPr>
            </w:pPr>
          </w:p>
        </w:tc>
        <w:tc>
          <w:tcPr>
            <w:tcW w:w="1282" w:type="dxa"/>
            <w:shd w:val="clear" w:color="auto" w:fill="auto"/>
            <w:vAlign w:val="center"/>
          </w:tcPr>
          <w:p>
            <w:pPr>
              <w:pStyle w:val="0"/>
              <w:jc w:val="center"/>
              <w:rPr>
                <w:rFonts w:hint="eastAsia"/>
                <w:color w:val="FF0000"/>
                <w:sz w:val="20"/>
              </w:rPr>
            </w:pPr>
          </w:p>
        </w:tc>
        <w:tc>
          <w:tcPr>
            <w:tcW w:w="1281" w:type="dxa"/>
            <w:shd w:val="clear" w:color="auto" w:fill="auto"/>
            <w:vAlign w:val="center"/>
          </w:tcPr>
          <w:p>
            <w:pPr>
              <w:pStyle w:val="0"/>
              <w:rPr>
                <w:rFonts w:hint="eastAsia"/>
              </w:rPr>
            </w:pPr>
          </w:p>
        </w:tc>
        <w:tc>
          <w:tcPr>
            <w:tcW w:w="1281" w:type="dxa"/>
            <w:shd w:val="clear" w:color="auto" w:fill="auto"/>
            <w:vAlign w:val="center"/>
          </w:tcPr>
          <w:p>
            <w:pPr>
              <w:pStyle w:val="0"/>
              <w:rPr>
                <w:rFonts w:hint="eastAsia"/>
              </w:rPr>
            </w:pPr>
          </w:p>
        </w:tc>
      </w:tr>
    </w:tbl>
    <w:p>
      <w:pPr>
        <w:pStyle w:val="0"/>
        <w:ind w:left="0" w:leftChars="0" w:firstLine="0" w:firstLineChars="0"/>
        <w:jc w:val="left"/>
        <w:rPr>
          <w:rFonts w:hint="eastAsia" w:ascii="BIZ UD明朝 Medium" w:hAnsi="BIZ UD明朝 Medium" w:eastAsia="BIZ UD明朝 Medium"/>
          <w:sz w:val="24"/>
        </w:rPr>
      </w:pP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２　買取り申出事由の　（　死亡　・　故障　）　の生じた者</w:t>
      </w:r>
    </w:p>
    <w:tbl>
      <w:tblPr>
        <w:tblStyle w:val="11"/>
        <w:tblW w:w="9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49"/>
        <w:gridCol w:w="4620"/>
        <w:gridCol w:w="1556"/>
      </w:tblGrid>
      <w:tr>
        <w:trPr>
          <w:trHeight w:val="350" w:hRule="atLeast"/>
        </w:trPr>
        <w:tc>
          <w:tcPr>
            <w:tcW w:w="2849" w:type="dxa"/>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氏　名</w:t>
            </w:r>
          </w:p>
        </w:tc>
        <w:tc>
          <w:tcPr>
            <w:tcW w:w="4620" w:type="dxa"/>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住　所</w:t>
            </w:r>
          </w:p>
        </w:tc>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申出をする者</w:t>
            </w:r>
          </w:p>
          <w:p>
            <w:pPr>
              <w:pStyle w:val="0"/>
              <w:jc w:val="center"/>
              <w:rPr>
                <w:rFonts w:hint="eastAsia" w:ascii="BIZ UD明朝 Medium" w:hAnsi="BIZ UD明朝 Medium" w:eastAsia="BIZ UD明朝 Medium"/>
              </w:rPr>
            </w:pPr>
            <w:r>
              <w:rPr>
                <w:rFonts w:hint="eastAsia" w:ascii="BIZ UD明朝 Medium" w:hAnsi="BIZ UD明朝 Medium" w:eastAsia="BIZ UD明朝 Medium"/>
              </w:rPr>
              <w:t>との続柄</w:t>
            </w:r>
          </w:p>
        </w:tc>
      </w:tr>
      <w:tr>
        <w:trPr>
          <w:trHeight w:val="745" w:hRule="atLeast"/>
        </w:trPr>
        <w:tc>
          <w:tcPr>
            <w:tcW w:w="2849" w:type="dxa"/>
            <w:shd w:val="clear" w:color="auto" w:fill="auto"/>
            <w:vAlign w:val="center"/>
          </w:tcPr>
          <w:p>
            <w:pPr>
              <w:pStyle w:val="0"/>
              <w:jc w:val="center"/>
              <w:rPr>
                <w:rFonts w:hint="eastAsia"/>
                <w:color w:val="FF0000"/>
                <w:sz w:val="20"/>
              </w:rPr>
            </w:pPr>
          </w:p>
        </w:tc>
        <w:tc>
          <w:tcPr>
            <w:tcW w:w="4620" w:type="dxa"/>
            <w:shd w:val="clear" w:color="auto" w:fill="auto"/>
            <w:vAlign w:val="center"/>
          </w:tcPr>
          <w:p>
            <w:pPr>
              <w:pStyle w:val="0"/>
              <w:jc w:val="center"/>
              <w:rPr>
                <w:rFonts w:hint="eastAsia"/>
                <w:color w:val="FF0000"/>
                <w:sz w:val="20"/>
              </w:rPr>
            </w:pPr>
          </w:p>
        </w:tc>
        <w:tc>
          <w:tcPr>
            <w:tcW w:w="15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ind w:left="0" w:leftChars="0" w:firstLine="0" w:firstLineChars="0"/>
        <w:jc w:val="left"/>
        <w:rPr>
          <w:rFonts w:hint="eastAsia" w:ascii="BIZ UD明朝 Medium" w:hAnsi="BIZ UD明朝 Medium" w:eastAsia="BIZ UD明朝 Medium"/>
          <w:sz w:val="24"/>
        </w:rPr>
      </w:pP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３　買取り申出事由が生じた日　　　令和　　　年　　　月　　　日</w:t>
      </w:r>
    </w:p>
    <w:p>
      <w:pPr>
        <w:pStyle w:val="0"/>
        <w:ind w:left="0" w:leftChars="0" w:firstLine="0" w:firstLineChars="0"/>
        <w:jc w:val="left"/>
        <w:rPr>
          <w:rFonts w:hint="eastAsia" w:ascii="BIZ UD明朝 Medium" w:hAnsi="BIZ UD明朝 Medium" w:eastAsia="BIZ UD明朝 Medium"/>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147955</wp:posOffset>
                </wp:positionH>
                <wp:positionV relativeFrom="paragraph">
                  <wp:posOffset>98425</wp:posOffset>
                </wp:positionV>
                <wp:extent cx="63500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50000" cy="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wrap-distance-top:0pt;mso-position-horizontal-relative:text;position:absolute;mso-position-vertical-relative:text;mso-wrap-distance-bottom:0pt;mso-wrap-distance-left:5.65pt;mso-wrap-distance-right:5.65pt;" o:spid="_x0000_s1026" o:allowincell="t" o:allowoverlap="t" filled="f" stroked="t" strokecolor="#000000 [3200]" strokeweight="0.5pt" o:spt="20" from="11.65pt,7.75pt" to="511.65pt,7.75pt">
                <v:fill/>
                <v:stroke linestyle="single" miterlimit="8" endcap="flat" dashstyle="solid" filltype="solid"/>
                <v:textbox style="layout-flow:horizontal;"/>
                <v:imagedata o:title=""/>
                <w10:wrap type="none" anchorx="text" anchory="text"/>
              </v:line>
            </w:pict>
          </mc:Fallback>
        </mc:AlternateContent>
      </w:r>
    </w:p>
    <w:p>
      <w:pPr>
        <w:pStyle w:val="0"/>
        <w:ind w:left="0" w:leftChars="0" w:firstLine="0" w:firstLineChars="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生産緑地に係る農業の主たる従事者についての証明書</w:t>
      </w:r>
    </w:p>
    <w:p>
      <w:pPr>
        <w:pStyle w:val="0"/>
        <w:ind w:left="0" w:leftChars="0" w:firstLine="0" w:firstLineChars="0"/>
        <w:jc w:val="left"/>
        <w:rPr>
          <w:rFonts w:hint="eastAsia" w:ascii="BIZ UD明朝 Medium" w:hAnsi="BIZ UD明朝 Medium" w:eastAsia="BIZ UD明朝 Medium"/>
          <w:sz w:val="24"/>
        </w:rPr>
      </w:pP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　　　　　　　　　　　　様</w:t>
      </w:r>
    </w:p>
    <w:p>
      <w:pPr>
        <w:pStyle w:val="0"/>
        <w:ind w:left="0" w:leftChars="0" w:firstLine="240" w:firstLineChars="100"/>
        <w:jc w:val="left"/>
        <w:rPr>
          <w:rFonts w:hint="eastAsia" w:ascii="BIZ UD明朝 Medium" w:hAnsi="BIZ UD明朝 Medium" w:eastAsia="BIZ UD明朝 Medium"/>
          <w:sz w:val="24"/>
        </w:rPr>
      </w:pPr>
    </w:p>
    <w:p>
      <w:pPr>
        <w:pStyle w:val="0"/>
        <w:ind w:left="0" w:leftChars="0"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上記の者が、生産緑地法第</w:t>
      </w:r>
      <w:r>
        <w:rPr>
          <w:rFonts w:hint="eastAsia" w:ascii="BIZ UD明朝 Medium" w:hAnsi="BIZ UD明朝 Medium" w:eastAsia="BIZ UD明朝 Medium"/>
          <w:sz w:val="24"/>
        </w:rPr>
        <w:t>10</w:t>
      </w:r>
      <w:r>
        <w:rPr>
          <w:rFonts w:hint="eastAsia" w:ascii="BIZ UD明朝 Medium" w:hAnsi="BIZ UD明朝 Medium" w:eastAsia="BIZ UD明朝 Medium"/>
          <w:sz w:val="24"/>
        </w:rPr>
        <w:t>条の規定に基づく買取り申出のあった当該生産緑地に係る</w:t>
      </w: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・生産緑地法第</w:t>
      </w:r>
      <w:r>
        <w:rPr>
          <w:rFonts w:hint="eastAsia" w:ascii="BIZ UD明朝 Medium" w:hAnsi="BIZ UD明朝 Medium" w:eastAsia="BIZ UD明朝 Medium"/>
          <w:sz w:val="24"/>
        </w:rPr>
        <w:t>10</w:t>
      </w:r>
      <w:r>
        <w:rPr>
          <w:rFonts w:hint="eastAsia" w:ascii="BIZ UD明朝 Medium" w:hAnsi="BIZ UD明朝 Medium" w:eastAsia="BIZ UD明朝 Medium"/>
          <w:sz w:val="24"/>
        </w:rPr>
        <w:t>条の規定に基づく「農業の主たる従事者」</w:t>
      </w:r>
    </w:p>
    <w:p>
      <w:pPr>
        <w:pStyle w:val="0"/>
        <w:ind w:left="0" w:leftChars="0" w:firstLine="0" w:firstLineChars="0"/>
        <w:jc w:val="left"/>
        <w:rPr>
          <w:rFonts w:hint="eastAsia" w:ascii="BIZ UD明朝 Medium" w:hAnsi="BIZ UD明朝 Medium" w:eastAsia="BIZ UD明朝 Medium"/>
          <w:sz w:val="24"/>
        </w:rPr>
      </w:pPr>
      <w:r>
        <w:rPr>
          <w:rFonts w:hint="eastAsia" w:ascii="BIZ UD明朝 Medium" w:hAnsi="BIZ UD明朝 Medium" w:eastAsia="BIZ UD明朝 Medium"/>
          <w:sz w:val="24"/>
        </w:rPr>
        <w:t>・生産緑地法施行規則第</w:t>
      </w:r>
      <w:r>
        <w:rPr>
          <w:rFonts w:hint="eastAsia" w:ascii="BIZ UD明朝 Medium" w:hAnsi="BIZ UD明朝 Medium" w:eastAsia="BIZ UD明朝 Medium"/>
          <w:sz w:val="24"/>
        </w:rPr>
        <w:t>3</w:t>
      </w:r>
      <w:r>
        <w:rPr>
          <w:rFonts w:hint="eastAsia" w:ascii="BIZ UD明朝 Medium" w:hAnsi="BIZ UD明朝 Medium" w:eastAsia="BIZ UD明朝 Medium"/>
          <w:sz w:val="24"/>
        </w:rPr>
        <w:t>条の規定に基づく「一定割合以上従事している者」</w:t>
      </w:r>
    </w:p>
    <w:p>
      <w:pPr>
        <w:pStyle w:val="0"/>
        <w:ind w:left="0" w:leftChars="0"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であることを証明する。</w:t>
      </w:r>
    </w:p>
    <w:p>
      <w:pPr>
        <w:pStyle w:val="0"/>
        <w:ind w:left="0" w:leftChars="0" w:firstLine="0" w:firstLineChars="0"/>
        <w:jc w:val="left"/>
        <w:rPr>
          <w:rFonts w:hint="eastAsia" w:ascii="BIZ UD明朝 Medium" w:hAnsi="BIZ UD明朝 Medium" w:eastAsia="BIZ UD明朝 Medium"/>
          <w:sz w:val="24"/>
        </w:rPr>
      </w:pPr>
    </w:p>
    <w:p>
      <w:pPr>
        <w:pStyle w:val="0"/>
        <w:ind w:left="0" w:leftChars="0"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農委証第　　　　　号</w:t>
      </w:r>
    </w:p>
    <w:p>
      <w:pPr>
        <w:pStyle w:val="0"/>
        <w:ind w:left="0" w:leftChars="0" w:firstLine="0" w:firstLineChars="0"/>
        <w:jc w:val="left"/>
        <w:rPr>
          <w:rFonts w:hint="eastAsia" w:ascii="BIZ UD明朝 Medium" w:hAnsi="BIZ UD明朝 Medium" w:eastAsia="BIZ UD明朝 Medium"/>
          <w:sz w:val="24"/>
        </w:rPr>
      </w:pPr>
    </w:p>
    <w:p>
      <w:pPr>
        <w:pStyle w:val="0"/>
        <w:ind w:left="0" w:leftChars="0" w:firstLine="240" w:firstLineChars="100"/>
        <w:jc w:val="lef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wordWrap w:val="0"/>
        <w:ind w:left="0" w:leftChars="0" w:firstLine="0" w:firstLineChars="0"/>
        <w:jc w:val="right"/>
        <w:rPr>
          <w:rFonts w:hint="eastAsia" w:ascii="BIZ UD明朝 Medium" w:hAnsi="BIZ UD明朝 Medium" w:eastAsia="BIZ UD明朝 Medium"/>
          <w:sz w:val="24"/>
        </w:rPr>
      </w:pPr>
      <w:r>
        <w:rPr>
          <w:rFonts w:hint="eastAsia" w:ascii="BIZ UD明朝 Medium" w:hAnsi="BIZ UD明朝 Medium" w:eastAsia="BIZ UD明朝 Medium"/>
          <w:sz w:val="24"/>
        </w:rPr>
        <w:t>亀岡市農業委員会長　神﨑　弥　　　　　</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6</Words>
  <Characters>789</Characters>
  <Application>JUST Note</Application>
  <Lines>240</Lines>
  <Paragraphs>55</Paragraphs>
  <Company>亀岡市役所</Company>
  <CharactersWithSpaces>900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鵜飼　はるか</dc:creator>
  <cp:lastModifiedBy>鵜飼　はるか</cp:lastModifiedBy>
  <cp:lastPrinted>2026-03-26T12:09:27Z</cp:lastPrinted>
  <dcterms:created xsi:type="dcterms:W3CDTF">2026-03-26T10:54:00Z</dcterms:created>
  <dcterms:modified xsi:type="dcterms:W3CDTF">2026-04-02T11:22:43Z</dcterms:modified>
  <cp:revision>8</cp:revision>
</cp:coreProperties>
</file>