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/>
          <w:kern w:val="0"/>
          <w:sz w:val="32"/>
        </w:rPr>
      </w:pPr>
    </w:p>
    <w:p>
      <w:pPr>
        <w:pStyle w:val="0"/>
        <w:jc w:val="center"/>
        <w:rPr>
          <w:rFonts w:hint="default"/>
          <w:kern w:val="0"/>
          <w:sz w:val="32"/>
        </w:rPr>
      </w:pPr>
      <w:r>
        <w:rPr>
          <w:rFonts w:hint="eastAsia"/>
          <w:spacing w:val="77"/>
          <w:kern w:val="0"/>
          <w:sz w:val="32"/>
          <w:fitText w:val="3640" w:id="1"/>
        </w:rPr>
        <w:t>耕作状況等証明</w:t>
      </w:r>
      <w:r>
        <w:rPr>
          <w:rFonts w:hint="eastAsia"/>
          <w:spacing w:val="1"/>
          <w:kern w:val="0"/>
          <w:sz w:val="32"/>
          <w:fitText w:val="3640" w:id="1"/>
        </w:rPr>
        <w:t>願</w:t>
      </w:r>
      <w:r>
        <w:rPr>
          <w:rFonts w:hint="eastAsia"/>
          <w:kern w:val="0"/>
          <w:sz w:val="32"/>
        </w:rPr>
        <w:t>　</w:t>
      </w:r>
    </w:p>
    <w:p>
      <w:pPr>
        <w:pStyle w:val="0"/>
        <w:ind w:firstLine="5529" w:firstLineChars="2513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令和　</w:t>
      </w:r>
      <w:r>
        <w:rPr>
          <w:rFonts w:hint="eastAsia"/>
          <w:color w:val="FF0000"/>
          <w:kern w:val="0"/>
          <w:sz w:val="22"/>
        </w:rPr>
        <w:t>　</w:t>
      </w:r>
      <w:r>
        <w:rPr>
          <w:rFonts w:hint="eastAsia"/>
          <w:kern w:val="0"/>
          <w:sz w:val="22"/>
        </w:rPr>
        <w:t>年　</w:t>
      </w:r>
      <w:r>
        <w:rPr>
          <w:rFonts w:hint="eastAsia"/>
          <w:color w:val="FF0000"/>
          <w:kern w:val="0"/>
          <w:sz w:val="22"/>
        </w:rPr>
        <w:t>　</w:t>
      </w:r>
      <w:r>
        <w:rPr>
          <w:rFonts w:hint="eastAsia"/>
          <w:kern w:val="0"/>
          <w:sz w:val="22"/>
        </w:rPr>
        <w:t>月　　日</w:t>
      </w:r>
    </w:p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亀岡市農業委員会</w:t>
      </w:r>
    </w:p>
    <w:p>
      <w:pPr>
        <w:pStyle w:val="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会長　神﨑</w:t>
      </w:r>
      <w:bookmarkStart w:id="0" w:name="_GoBack"/>
      <w:bookmarkEnd w:id="0"/>
      <w:r>
        <w:rPr>
          <w:rFonts w:hint="eastAsia"/>
          <w:kern w:val="0"/>
          <w:sz w:val="22"/>
        </w:rPr>
        <w:t>　弥　様</w:t>
      </w:r>
    </w:p>
    <w:p>
      <w:pPr>
        <w:pStyle w:val="0"/>
        <w:ind w:firstLine="4950" w:firstLineChars="225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申請人</w:t>
      </w:r>
    </w:p>
    <w:p>
      <w:pPr>
        <w:pStyle w:val="0"/>
        <w:ind w:firstLine="4950" w:firstLineChars="225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氏名　　　　　　　　　　　　　　㊞</w:t>
      </w:r>
    </w:p>
    <w:p>
      <w:pPr>
        <w:pStyle w:val="0"/>
        <w:ind w:firstLine="4961" w:firstLineChars="2255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住所</w:t>
      </w:r>
    </w:p>
    <w:p>
      <w:pPr>
        <w:pStyle w:val="0"/>
        <w:ind w:firstLine="4961" w:firstLineChars="2255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電話</w:t>
      </w:r>
    </w:p>
    <w:p>
      <w:pPr>
        <w:pStyle w:val="0"/>
        <w:spacing w:line="360" w:lineRule="auto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　農地法第３条の許可申請書を</w:t>
      </w:r>
      <w:r>
        <w:rPr>
          <w:rFonts w:hint="eastAsia"/>
          <w:kern w:val="0"/>
          <w:sz w:val="22"/>
          <w:u w:val="dotted" w:color="auto"/>
        </w:rPr>
        <w:t>　　　　　　　　</w:t>
      </w:r>
      <w:r>
        <w:rPr>
          <w:rFonts w:hint="eastAsia"/>
          <w:kern w:val="0"/>
          <w:sz w:val="22"/>
        </w:rPr>
        <w:t>農業委員会に提出するため、私の耕作状況等について下記のとおり証明願います。</w:t>
      </w:r>
    </w:p>
    <w:p>
      <w:pPr>
        <w:pStyle w:val="0"/>
        <w:spacing w:line="360" w:lineRule="auto"/>
        <w:rPr>
          <w:rFonts w:hint="default"/>
          <w:kern w:val="0"/>
          <w:sz w:val="22"/>
        </w:rPr>
      </w:pPr>
    </w:p>
    <w:p>
      <w:pPr>
        <w:pStyle w:val="0"/>
        <w:spacing w:line="360" w:lineRule="auto"/>
        <w:ind w:firstLine="220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</w:rPr>
        <w:t>取得予定農地　　</w:t>
      </w:r>
      <w:r>
        <w:rPr>
          <w:rFonts w:hint="eastAsia"/>
          <w:kern w:val="0"/>
          <w:sz w:val="22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ind w:firstLine="220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  <w:u w:val="none" w:color="auto"/>
        </w:rPr>
        <w:t>　　　　　　　　</w:t>
      </w:r>
      <w:r>
        <w:rPr>
          <w:rFonts w:hint="eastAsia"/>
          <w:kern w:val="0"/>
          <w:sz w:val="22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ind w:firstLine="220" w:firstLineChars="100"/>
        <w:rPr>
          <w:rFonts w:hint="default"/>
          <w:kern w:val="0"/>
          <w:sz w:val="22"/>
        </w:rPr>
      </w:pPr>
      <w:r>
        <w:rPr>
          <w:rFonts w:hint="eastAsia"/>
          <w:kern w:val="0"/>
          <w:sz w:val="22"/>
          <w:u w:val="none" w:color="auto"/>
        </w:rPr>
        <w:t>　　　　　　　　</w:t>
      </w:r>
      <w:r>
        <w:rPr>
          <w:rFonts w:hint="eastAsia"/>
          <w:kern w:val="0"/>
          <w:sz w:val="22"/>
          <w:u w:val="single" w:color="auto"/>
        </w:rPr>
        <w:t>　　　　　　　　　　　　　　　　　　　　　　　　　</w:t>
      </w:r>
    </w:p>
    <w:p>
      <w:pPr>
        <w:pStyle w:val="0"/>
        <w:spacing w:line="360" w:lineRule="auto"/>
        <w:rPr>
          <w:rFonts w:hint="default"/>
          <w:kern w:val="0"/>
          <w:sz w:val="22"/>
        </w:rPr>
      </w:pPr>
    </w:p>
    <w:p>
      <w:pPr>
        <w:pStyle w:val="15"/>
        <w:spacing w:line="360" w:lineRule="auto"/>
        <w:rPr>
          <w:rFonts w:hint="default"/>
        </w:rPr>
      </w:pPr>
      <w:r>
        <w:rPr>
          <w:rFonts w:hint="eastAsia"/>
        </w:rPr>
        <w:t>記</w:t>
      </w:r>
    </w:p>
    <w:p>
      <w:pPr>
        <w:pStyle w:val="17"/>
        <w:numPr>
          <w:ilvl w:val="0"/>
          <w:numId w:val="1"/>
        </w:numPr>
        <w:ind w:right="220"/>
        <w:jc w:val="both"/>
        <w:rPr>
          <w:rFonts w:hint="default"/>
        </w:rPr>
      </w:pPr>
      <w:r>
        <w:rPr>
          <w:rFonts w:hint="eastAsia"/>
        </w:rPr>
        <w:t>世帯員の農業従事状況</w:t>
      </w:r>
    </w:p>
    <w:p>
      <w:pPr>
        <w:pStyle w:val="17"/>
        <w:ind w:right="220"/>
        <w:jc w:val="both"/>
        <w:rPr>
          <w:rFonts w:hint="default"/>
        </w:rPr>
      </w:pPr>
      <w:r>
        <w:rPr>
          <w:rFonts w:hint="eastAsia"/>
        </w:rPr>
        <w:t>　１）農業従事状況　　</w:t>
      </w:r>
    </w:p>
    <w:tbl>
      <w:tblPr>
        <w:tblStyle w:val="11"/>
        <w:tblW w:w="864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984"/>
        <w:gridCol w:w="992"/>
        <w:gridCol w:w="828"/>
        <w:gridCol w:w="1062"/>
        <w:gridCol w:w="945"/>
        <w:gridCol w:w="1560"/>
        <w:gridCol w:w="1275"/>
      </w:tblGrid>
      <w:tr>
        <w:trPr/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齢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性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別</w:t>
            </w: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柄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職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業</w:t>
            </w: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年間農作業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従事状況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備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考</w:t>
            </w:r>
          </w:p>
        </w:tc>
      </w:tr>
      <w:tr>
        <w:trPr>
          <w:trHeight w:val="442" w:hRule="atLeast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42" w:hRule="atLeast"/>
        </w:trPr>
        <w:tc>
          <w:tcPr>
            <w:tcW w:w="198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062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 xml:space="preserve"> </w:t>
      </w:r>
    </w:p>
    <w:p>
      <w:pPr>
        <w:pStyle w:val="0"/>
        <w:ind w:firstLine="220" w:firstLineChars="100"/>
        <w:rPr>
          <w:rFonts w:hint="default"/>
          <w:sz w:val="22"/>
        </w:rPr>
      </w:pPr>
      <w:r>
        <w:rPr>
          <w:rFonts w:hint="eastAsia"/>
          <w:sz w:val="22"/>
        </w:rPr>
        <w:t>２）農機具の保有状況　　</w:t>
      </w:r>
    </w:p>
    <w:tbl>
      <w:tblPr>
        <w:tblStyle w:val="11"/>
        <w:tblW w:w="864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850"/>
        <w:gridCol w:w="1134"/>
        <w:gridCol w:w="1418"/>
        <w:gridCol w:w="1134"/>
        <w:gridCol w:w="1417"/>
        <w:gridCol w:w="1276"/>
        <w:gridCol w:w="1417"/>
      </w:tblGrid>
      <w:tr>
        <w:trPr/>
        <w:tc>
          <w:tcPr>
            <w:tcW w:w="8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種類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農業用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自動車</w:t>
            </w: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耕耘機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トラクター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田植機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コンバインバインダー</w:t>
            </w: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乾燥機</w:t>
            </w: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583" w:hRule="atLeast"/>
        </w:trPr>
        <w:tc>
          <w:tcPr>
            <w:tcW w:w="85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数量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２．市町村別農地等経営面積　　　　　　　　　　　　　　　　　　　　　　　　（㎡）</w:t>
      </w:r>
    </w:p>
    <w:tbl>
      <w:tblPr>
        <w:tblStyle w:val="11"/>
        <w:tblW w:w="8646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68"/>
        <w:gridCol w:w="1546"/>
        <w:gridCol w:w="1546"/>
        <w:gridCol w:w="1546"/>
        <w:gridCol w:w="1740"/>
      </w:tblGrid>
      <w:tr>
        <w:trPr>
          <w:trHeight w:val="580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市町村名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田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畑</w:t>
            </w: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その他</w:t>
            </w: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計</w:t>
            </w:r>
          </w:p>
        </w:tc>
      </w:tr>
      <w:tr>
        <w:trPr>
          <w:trHeight w:val="432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432" w:hRule="atLeast"/>
        </w:trPr>
        <w:tc>
          <w:tcPr>
            <w:tcW w:w="2268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1740" w:type="dxa"/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</w:tr>
      <w:tr>
        <w:trPr>
          <w:trHeight w:val="432" w:hRule="atLeast"/>
        </w:trPr>
        <w:tc>
          <w:tcPr>
            <w:tcW w:w="2268" w:type="dxa"/>
            <w:shd w:val="clear" w:color="auto" w:fill="auto"/>
            <w:vAlign w:val="top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合　　計</w:t>
            </w:r>
          </w:p>
        </w:tc>
        <w:tc>
          <w:tcPr>
            <w:tcW w:w="154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546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</w:tbl>
    <w:p>
      <w:pPr>
        <w:pStyle w:val="0"/>
        <w:numPr>
          <w:numId w:val="0"/>
        </w:numPr>
        <w:ind w:left="480" w:leftChars="0" w:firstLine="0" w:firstLineChars="0"/>
        <w:rPr>
          <w:rFonts w:hint="default"/>
          <w:sz w:val="22"/>
        </w:rPr>
      </w:pPr>
    </w:p>
    <w:p>
      <w:pPr>
        <w:pStyle w:val="0"/>
        <w:numPr>
          <w:ilvl w:val="0"/>
          <w:numId w:val="2"/>
        </w:numPr>
        <w:rPr>
          <w:rFonts w:hint="default"/>
          <w:sz w:val="22"/>
        </w:rPr>
      </w:pPr>
      <w:r>
        <w:rPr>
          <w:rFonts w:hint="eastAsia"/>
          <w:sz w:val="22"/>
        </w:rPr>
        <w:t>不耕作農地の該当の有無</w:t>
      </w:r>
    </w:p>
    <w:p>
      <w:pPr>
        <w:pStyle w:val="0"/>
        <w:numPr>
          <w:ilvl w:val="0"/>
          <w:numId w:val="3"/>
        </w:numPr>
        <w:rPr>
          <w:rFonts w:hint="default"/>
          <w:sz w:val="22"/>
        </w:rPr>
      </w:pPr>
      <w:r>
        <w:rPr>
          <w:rFonts w:hint="eastAsia"/>
          <w:sz w:val="22"/>
        </w:rPr>
        <w:t>該当なし</w:t>
      </w:r>
    </w:p>
    <w:p>
      <w:pPr>
        <w:pStyle w:val="0"/>
        <w:numPr>
          <w:ilvl w:val="0"/>
          <w:numId w:val="3"/>
        </w:numPr>
        <w:rPr>
          <w:rFonts w:hint="default"/>
          <w:sz w:val="22"/>
        </w:rPr>
      </w:pPr>
      <w:r>
        <w:rPr>
          <w:rFonts w:hint="eastAsia"/>
          <w:sz w:val="22"/>
        </w:rPr>
        <w:t>該当あり</w:t>
      </w:r>
    </w:p>
    <w:p>
      <w:pPr>
        <w:pStyle w:val="0"/>
        <w:ind w:left="960"/>
        <w:rPr>
          <w:rFonts w:hint="default"/>
          <w:sz w:val="22"/>
        </w:rPr>
      </w:pPr>
      <w:r>
        <w:rPr>
          <w:rFonts w:hint="eastAsia"/>
          <w:sz w:val="22"/>
        </w:rPr>
        <w:t>　（その内訳）　</w:t>
      </w:r>
    </w:p>
    <w:tbl>
      <w:tblPr>
        <w:tblStyle w:val="11"/>
        <w:tblW w:w="8239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204"/>
        <w:gridCol w:w="968"/>
        <w:gridCol w:w="900"/>
        <w:gridCol w:w="900"/>
        <w:gridCol w:w="968"/>
        <w:gridCol w:w="1150"/>
        <w:gridCol w:w="1149"/>
      </w:tblGrid>
      <w:tr>
        <w:trPr/>
        <w:tc>
          <w:tcPr>
            <w:tcW w:w="2268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所　　在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</w:p>
        </w:tc>
        <w:tc>
          <w:tcPr>
            <w:tcW w:w="18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地　　目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面積</w:t>
            </w:r>
          </w:p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（㎡）</w:t>
            </w:r>
          </w:p>
        </w:tc>
        <w:tc>
          <w:tcPr>
            <w:tcW w:w="1179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不耕作の状況※１</w:t>
            </w:r>
          </w:p>
        </w:tc>
        <w:tc>
          <w:tcPr>
            <w:tcW w:w="1179" w:type="dxa"/>
            <w:vMerge w:val="restart"/>
            <w:tcBorders>
              <w:top w:val="single" w:color="auto" w:sz="6" w:space="0"/>
              <w:left w:val="single" w:color="auto" w:sz="6" w:space="0"/>
              <w:bottom w:val="none" w:color="auto" w:sz="0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不耕作の理由※２</w:t>
            </w:r>
          </w:p>
        </w:tc>
      </w:tr>
      <w:tr>
        <w:trPr/>
        <w:tc>
          <w:tcPr>
            <w:tcW w:w="2268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台帳</w:t>
            </w: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現況</w:t>
            </w:r>
          </w:p>
        </w:tc>
        <w:tc>
          <w:tcPr>
            <w:tcW w:w="992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vMerge w:val="continue"/>
            <w:tcBorders>
              <w:top w:val="none" w:color="auto" w:sz="0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  <w:tr>
        <w:trPr>
          <w:trHeight w:val="390" w:hRule="atLeast"/>
        </w:trPr>
        <w:tc>
          <w:tcPr>
            <w:tcW w:w="22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  <w:tc>
          <w:tcPr>
            <w:tcW w:w="11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  <w:sz w:val="22"/>
              </w:rPr>
            </w:pPr>
          </w:p>
        </w:tc>
      </w:tr>
    </w:tbl>
    <w:p>
      <w:pPr>
        <w:pStyle w:val="0"/>
        <w:rPr>
          <w:rFonts w:hint="default"/>
          <w:sz w:val="22"/>
        </w:rPr>
      </w:pP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※１　ア．既に山林・原野化し、周囲の状況からして復元不可能なもの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　イ．手を加えれば復元可能な遊休・荒廃農地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　ウ．速やかに利用可能な遊休農地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　エ．その他（　　　　　　　　　　　　　　　　　　　　　　　　　　）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※２　ア．病気・怪我などやむを得ないことのため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　イ．耕作放棄等、人為的理由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　ウ．保全管理のため</w:t>
      </w:r>
    </w:p>
    <w:p>
      <w:pPr>
        <w:pStyle w:val="0"/>
        <w:ind w:firstLine="440" w:firstLineChars="200"/>
        <w:rPr>
          <w:rFonts w:hint="default"/>
          <w:sz w:val="22"/>
        </w:rPr>
      </w:pPr>
      <w:r>
        <w:rPr>
          <w:rFonts w:hint="eastAsia"/>
          <w:sz w:val="22"/>
        </w:rPr>
        <w:t>　　　エ．その他（　　　　　　　　　　　　　　　　　　　　　　　　　　）</w:t>
      </w:r>
    </w:p>
    <w:p>
      <w:pPr>
        <w:pStyle w:val="0"/>
        <w:ind w:firstLine="440" w:firstLineChars="200"/>
        <w:jc w:val="right"/>
        <w:rPr>
          <w:rFonts w:hint="default"/>
          <w:sz w:val="22"/>
        </w:rPr>
      </w:pPr>
    </w:p>
    <w:p>
      <w:pPr>
        <w:pStyle w:val="0"/>
        <w:ind w:firstLine="440" w:firstLineChars="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農委証第　　　　号</w:t>
      </w:r>
    </w:p>
    <w:p>
      <w:pPr>
        <w:pStyle w:val="0"/>
        <w:ind w:firstLine="440" w:firstLineChars="200"/>
        <w:jc w:val="right"/>
        <w:rPr>
          <w:rFonts w:hint="default"/>
          <w:sz w:val="22"/>
        </w:rPr>
      </w:pPr>
      <w:r>
        <w:rPr>
          <w:rFonts w:hint="eastAsia"/>
          <w:sz w:val="22"/>
        </w:rPr>
        <w:t>令和　　年　　月　　日</w:t>
      </w:r>
    </w:p>
    <w:p>
      <w:pPr>
        <w:pStyle w:val="0"/>
        <w:ind w:firstLine="440" w:firstLineChars="200"/>
        <w:rPr>
          <w:rFonts w:hint="default"/>
          <w:sz w:val="22"/>
        </w:rPr>
      </w:pPr>
    </w:p>
    <w:p>
      <w:pPr>
        <w:pStyle w:val="0"/>
        <w:spacing w:line="360" w:lineRule="auto"/>
        <w:ind w:firstLine="480" w:firstLineChars="200"/>
        <w:rPr>
          <w:rFonts w:hint="default"/>
          <w:sz w:val="24"/>
        </w:rPr>
      </w:pPr>
      <w:r>
        <w:rPr>
          <w:rFonts w:hint="eastAsia"/>
          <w:sz w:val="24"/>
        </w:rPr>
        <w:t>上記のとおり相違ないことを証明する。</w:t>
      </w:r>
    </w:p>
    <w:p>
      <w:pPr>
        <w:pStyle w:val="0"/>
        <w:spacing w:line="480" w:lineRule="auto"/>
        <w:ind w:firstLine="3401" w:firstLineChars="1417"/>
        <w:rPr>
          <w:rFonts w:hint="default"/>
          <w:sz w:val="24"/>
        </w:rPr>
      </w:pPr>
      <w:r>
        <w:rPr>
          <w:rFonts w:hint="eastAsia"/>
          <w:sz w:val="24"/>
        </w:rPr>
        <w:t>亀岡市農業委員会長　　　神﨑　弥</w:t>
      </w:r>
    </w:p>
    <w:sectPr>
      <w:pgSz w:w="11906" w:h="16838"/>
      <w:pgMar w:top="1135" w:right="1416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BD64265C"/>
    <w:lvl w:ilvl="0" w:tplc="89FABD38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743822BC"/>
    <w:lvl w:ilvl="0" w:tplc="D0BC34A8">
      <w:start w:val="3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hybridMultilevel"/>
    <w:tmpl w:val="93EC4C88"/>
    <w:lvl w:ilvl="0" w:tplc="44749438">
      <w:start w:val="1"/>
      <w:numFmt w:val="aiueoFullWidth"/>
      <w:lvlText w:val="%1．"/>
      <w:lvlJc w:val="left"/>
      <w:pPr>
        <w:ind w:left="960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20" w:hanging="420"/>
      </w:pPr>
    </w:lvl>
    <w:lvl w:ilvl="2" w:tplc="04090011">
      <w:start w:val="1"/>
      <w:numFmt w:val="decimalEnclosedCircle"/>
      <w:lvlText w:val="%3"/>
      <w:lvlJc w:val="left"/>
      <w:pPr>
        <w:ind w:left="1740" w:hanging="420"/>
      </w:pPr>
    </w:lvl>
    <w:lvl w:ilvl="3" w:tplc="0409000F">
      <w:start w:val="1"/>
      <w:numFmt w:val="decimal"/>
      <w:lvlText w:val="%4."/>
      <w:lvlJc w:val="left"/>
      <w:pPr>
        <w:ind w:left="2160" w:hanging="420"/>
      </w:pPr>
    </w:lvl>
    <w:lvl w:ilvl="4" w:tplc="04090017">
      <w:start w:val="1"/>
      <w:numFmt w:val="aiueoFullWidth"/>
      <w:lvlText w:val="(%5)"/>
      <w:lvlJc w:val="left"/>
      <w:pPr>
        <w:ind w:left="2580" w:hanging="420"/>
      </w:pPr>
    </w:lvl>
    <w:lvl w:ilvl="5" w:tplc="04090011">
      <w:start w:val="1"/>
      <w:numFmt w:val="decimalEnclosedCircle"/>
      <w:lvlText w:val="%6"/>
      <w:lvlJc w:val="left"/>
      <w:pPr>
        <w:ind w:left="3000" w:hanging="420"/>
      </w:pPr>
    </w:lvl>
    <w:lvl w:ilvl="6" w:tplc="0409000F">
      <w:start w:val="1"/>
      <w:numFmt w:val="decimal"/>
      <w:lvlText w:val="%7."/>
      <w:lvlJc w:val="left"/>
      <w:pPr>
        <w:ind w:left="3420" w:hanging="420"/>
      </w:pPr>
    </w:lvl>
    <w:lvl w:ilvl="7" w:tplc="04090017">
      <w:start w:val="1"/>
      <w:numFmt w:val="aiueoFullWidth"/>
      <w:lvlText w:val="(%8)"/>
      <w:lvlJc w:val="left"/>
      <w:pPr>
        <w:ind w:left="3840" w:hanging="420"/>
      </w:pPr>
    </w:lvl>
    <w:lvl w:ilvl="8" w:tplc="04090011">
      <w:start w:val="1"/>
      <w:numFmt w:val="decimalEnclosedCircle"/>
      <w:lvlText w:val="%9"/>
      <w:lvlJc w:val="lef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  <w:sz w:val="22"/>
    </w:rPr>
  </w:style>
  <w:style w:type="character" w:styleId="16" w:customStyle="1">
    <w:name w:val="記 (文字)"/>
    <w:next w:val="16"/>
    <w:link w:val="15"/>
    <w:uiPriority w:val="0"/>
    <w:rPr>
      <w:sz w:val="22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  <w:sz w:val="22"/>
    </w:rPr>
  </w:style>
  <w:style w:type="character" w:styleId="18" w:customStyle="1">
    <w:name w:val="結語 (文字)"/>
    <w:next w:val="18"/>
    <w:link w:val="17"/>
    <w:uiPriority w:val="0"/>
    <w:rPr>
      <w:sz w:val="22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</TotalTime>
  <Pages>2</Pages>
  <Words>0</Words>
  <Characters>419</Characters>
  <Application>JUST Note</Application>
  <Lines>385</Lines>
  <Paragraphs>63</Paragraphs>
  <Company>亀岡市役所</Company>
  <CharactersWithSpaces>585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亀岡市役所</dc:creator>
  <cp:lastModifiedBy>鵜飼　はるか</cp:lastModifiedBy>
  <cp:lastPrinted>2015-07-21T01:32:00Z</cp:lastPrinted>
  <dcterms:created xsi:type="dcterms:W3CDTF">2025-10-06T07:11:00Z</dcterms:created>
  <dcterms:modified xsi:type="dcterms:W3CDTF">2026-03-12T06:34:35Z</dcterms:modified>
  <cp:revision>5</cp:revision>
</cp:coreProperties>
</file>