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F6" w:rsidRDefault="007157EC" w:rsidP="008860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  <w:r>
        <w:rPr>
          <w:rFonts w:ascii="HG丸ｺﾞｼｯｸM-PRO" w:eastAsia="HG丸ｺﾞｼｯｸM-PRO" w:hAnsi="HG丸ｺﾞｼｯｸM-PRO"/>
          <w:sz w:val="24"/>
          <w:szCs w:val="24"/>
        </w:rPr>
        <w:t>GBTQ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5E408D">
        <w:rPr>
          <w:rFonts w:ascii="HG丸ｺﾞｼｯｸM-PRO" w:eastAsia="HG丸ｺﾞｼｯｸM-PRO" w:hAnsi="HG丸ｺﾞｼｯｸM-PRO" w:hint="eastAsia"/>
          <w:sz w:val="24"/>
          <w:szCs w:val="24"/>
        </w:rPr>
        <w:t>研修実施後アンケート</w:t>
      </w:r>
    </w:p>
    <w:p w:rsidR="008860F4" w:rsidRDefault="008860F4" w:rsidP="008860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91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345"/>
        <w:gridCol w:w="198"/>
        <w:gridCol w:w="1134"/>
        <w:gridCol w:w="2487"/>
      </w:tblGrid>
      <w:tr w:rsidR="005E408D" w:rsidTr="007157EC">
        <w:trPr>
          <w:trHeight w:val="1059"/>
        </w:trPr>
        <w:tc>
          <w:tcPr>
            <w:tcW w:w="5097" w:type="dxa"/>
            <w:gridSpan w:val="2"/>
            <w:vMerge w:val="restart"/>
          </w:tcPr>
          <w:p w:rsidR="005E408D" w:rsidRPr="005E408D" w:rsidRDefault="005E408D" w:rsidP="005E4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408D">
              <w:rPr>
                <w:rFonts w:ascii="HG丸ｺﾞｼｯｸM-PRO" w:eastAsia="HG丸ｺﾞｼｯｸM-PRO" w:hAnsi="HG丸ｺﾞｼｯｸM-PRO" w:hint="eastAsia"/>
                <w:sz w:val="22"/>
              </w:rPr>
              <w:t>企業・事業所名など</w:t>
            </w:r>
          </w:p>
          <w:p w:rsidR="005E408D" w:rsidRPr="005E408D" w:rsidRDefault="005E408D" w:rsidP="00A315AC">
            <w:pPr>
              <w:ind w:left="-9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19" w:type="dxa"/>
            <w:gridSpan w:val="3"/>
          </w:tcPr>
          <w:p w:rsidR="005E408D" w:rsidRPr="005E408D" w:rsidRDefault="005E408D" w:rsidP="00A315A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E408D">
              <w:rPr>
                <w:rFonts w:ascii="HG丸ｺﾞｼｯｸM-PRO" w:eastAsia="HG丸ｺﾞｼｯｸM-PRO" w:hAnsi="HG丸ｺﾞｼｯｸM-PRO" w:hint="eastAsia"/>
                <w:sz w:val="22"/>
              </w:rPr>
              <w:t>連絡先（電話）</w:t>
            </w:r>
          </w:p>
          <w:p w:rsidR="005E408D" w:rsidRPr="005E408D" w:rsidRDefault="005E408D" w:rsidP="00A315AC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E408D">
              <w:rPr>
                <w:rFonts w:ascii="HG丸ｺﾞｼｯｸM-PRO" w:eastAsia="HG丸ｺﾞｼｯｸM-PRO" w:hAnsi="HG丸ｺﾞｼｯｸM-PRO" w:hint="eastAsia"/>
                <w:sz w:val="22"/>
              </w:rPr>
              <w:t>（ＦＡＸ）</w:t>
            </w:r>
          </w:p>
          <w:p w:rsidR="005E408D" w:rsidRPr="005E408D" w:rsidRDefault="005E408D" w:rsidP="00A315AC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E408D">
              <w:rPr>
                <w:rFonts w:ascii="HG丸ｺﾞｼｯｸM-PRO" w:eastAsia="HG丸ｺﾞｼｯｸM-PRO" w:hAnsi="HG丸ｺﾞｼｯｸM-PRO" w:hint="eastAsia"/>
                <w:sz w:val="22"/>
              </w:rPr>
              <w:t>（メール）</w:t>
            </w:r>
          </w:p>
        </w:tc>
      </w:tr>
      <w:tr w:rsidR="005E408D" w:rsidTr="007157EC">
        <w:trPr>
          <w:trHeight w:val="604"/>
        </w:trPr>
        <w:tc>
          <w:tcPr>
            <w:tcW w:w="5097" w:type="dxa"/>
            <w:gridSpan w:val="2"/>
            <w:vMerge/>
          </w:tcPr>
          <w:p w:rsidR="005E408D" w:rsidRPr="005E408D" w:rsidRDefault="005E408D" w:rsidP="00A315AC">
            <w:pPr>
              <w:ind w:left="-9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19" w:type="dxa"/>
            <w:gridSpan w:val="3"/>
          </w:tcPr>
          <w:p w:rsidR="005E408D" w:rsidRPr="005E408D" w:rsidRDefault="005E408D" w:rsidP="00A315A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報告者</w:t>
            </w:r>
          </w:p>
          <w:p w:rsidR="005E408D" w:rsidRPr="005E408D" w:rsidRDefault="005E408D" w:rsidP="00A315A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408D" w:rsidTr="007157EC">
        <w:trPr>
          <w:trHeight w:val="848"/>
        </w:trPr>
        <w:tc>
          <w:tcPr>
            <w:tcW w:w="1752" w:type="dxa"/>
            <w:vAlign w:val="center"/>
          </w:tcPr>
          <w:p w:rsidR="005E408D" w:rsidRPr="005E408D" w:rsidRDefault="005E408D" w:rsidP="005E4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408D">
              <w:rPr>
                <w:rFonts w:ascii="HG丸ｺﾞｼｯｸM-PRO" w:eastAsia="HG丸ｺﾞｼｯｸM-PRO" w:hAnsi="HG丸ｺﾞｼｯｸM-PRO" w:hint="eastAsia"/>
                <w:sz w:val="22"/>
              </w:rPr>
              <w:t>研修名など</w:t>
            </w:r>
          </w:p>
        </w:tc>
        <w:tc>
          <w:tcPr>
            <w:tcW w:w="7164" w:type="dxa"/>
            <w:gridSpan w:val="4"/>
          </w:tcPr>
          <w:p w:rsidR="005E408D" w:rsidRPr="008860F4" w:rsidRDefault="008860F4" w:rsidP="00A315AC">
            <w:pPr>
              <w:ind w:left="-9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860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（管理職ハラスメント研修、○○グループ人権研修　など）</w:t>
            </w:r>
          </w:p>
        </w:tc>
      </w:tr>
      <w:tr w:rsidR="005E408D" w:rsidRPr="000A2B12" w:rsidTr="007157EC">
        <w:trPr>
          <w:trHeight w:val="828"/>
        </w:trPr>
        <w:tc>
          <w:tcPr>
            <w:tcW w:w="1752" w:type="dxa"/>
            <w:vAlign w:val="center"/>
          </w:tcPr>
          <w:p w:rsidR="005E408D" w:rsidRPr="005E408D" w:rsidRDefault="005E408D" w:rsidP="005E408D">
            <w:pPr>
              <w:spacing w:line="300" w:lineRule="exact"/>
              <w:ind w:left="1"/>
              <w:rPr>
                <w:rFonts w:ascii="HG丸ｺﾞｼｯｸM-PRO" w:eastAsia="HG丸ｺﾞｼｯｸM-PRO" w:hAnsi="HG丸ｺﾞｼｯｸM-PRO"/>
                <w:sz w:val="22"/>
              </w:rPr>
            </w:pPr>
            <w:r w:rsidRPr="005E408D">
              <w:rPr>
                <w:rFonts w:ascii="HG丸ｺﾞｼｯｸM-PRO" w:eastAsia="HG丸ｺﾞｼｯｸM-PRO" w:hAnsi="HG丸ｺﾞｼｯｸM-PRO" w:hint="eastAsia"/>
                <w:sz w:val="22"/>
              </w:rPr>
              <w:t>研修日時</w:t>
            </w:r>
          </w:p>
        </w:tc>
        <w:tc>
          <w:tcPr>
            <w:tcW w:w="7164" w:type="dxa"/>
            <w:gridSpan w:val="4"/>
            <w:vAlign w:val="center"/>
          </w:tcPr>
          <w:p w:rsidR="005E408D" w:rsidRPr="005E408D" w:rsidRDefault="00BF698B" w:rsidP="000614B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5E408D" w:rsidRPr="005E40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　　　時　　分～　　時　　分</w:t>
            </w:r>
          </w:p>
        </w:tc>
      </w:tr>
      <w:tr w:rsidR="005E408D" w:rsidRPr="000A2B12" w:rsidTr="007157EC">
        <w:trPr>
          <w:trHeight w:val="856"/>
        </w:trPr>
        <w:tc>
          <w:tcPr>
            <w:tcW w:w="1752" w:type="dxa"/>
            <w:vAlign w:val="center"/>
          </w:tcPr>
          <w:p w:rsidR="005E408D" w:rsidRPr="005E408D" w:rsidRDefault="005E408D" w:rsidP="005E408D">
            <w:pPr>
              <w:spacing w:line="300" w:lineRule="exact"/>
              <w:ind w:left="1"/>
              <w:rPr>
                <w:rFonts w:ascii="HG丸ｺﾞｼｯｸM-PRO" w:eastAsia="HG丸ｺﾞｼｯｸM-PRO" w:hAnsi="HG丸ｺﾞｼｯｸM-PRO"/>
                <w:sz w:val="22"/>
              </w:rPr>
            </w:pPr>
            <w:r w:rsidRPr="005E408D">
              <w:rPr>
                <w:rFonts w:ascii="HG丸ｺﾞｼｯｸM-PRO" w:eastAsia="HG丸ｺﾞｼｯｸM-PRO" w:hAnsi="HG丸ｺﾞｼｯｸM-PRO" w:hint="eastAsia"/>
                <w:sz w:val="22"/>
              </w:rPr>
              <w:t>研修対象者</w:t>
            </w:r>
          </w:p>
        </w:tc>
        <w:tc>
          <w:tcPr>
            <w:tcW w:w="3543" w:type="dxa"/>
            <w:gridSpan w:val="2"/>
          </w:tcPr>
          <w:p w:rsidR="005E408D" w:rsidRPr="008860F4" w:rsidRDefault="008860F4" w:rsidP="008860F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860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（管理職対象、全社員対象○○課対象など）</w:t>
            </w:r>
          </w:p>
        </w:tc>
        <w:tc>
          <w:tcPr>
            <w:tcW w:w="1134" w:type="dxa"/>
            <w:vAlign w:val="center"/>
          </w:tcPr>
          <w:p w:rsidR="005E408D" w:rsidRPr="005E408D" w:rsidRDefault="005E408D" w:rsidP="005E408D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E408D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2487" w:type="dxa"/>
            <w:vAlign w:val="bottom"/>
          </w:tcPr>
          <w:p w:rsidR="005E408D" w:rsidRPr="005E408D" w:rsidRDefault="008860F4" w:rsidP="008860F4">
            <w:pPr>
              <w:spacing w:line="276" w:lineRule="auto"/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7157EC" w:rsidTr="008A276F">
        <w:trPr>
          <w:trHeight w:val="387"/>
        </w:trPr>
        <w:tc>
          <w:tcPr>
            <w:tcW w:w="1752" w:type="dxa"/>
          </w:tcPr>
          <w:p w:rsidR="007157EC" w:rsidRDefault="007157EC" w:rsidP="005E40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157EC" w:rsidRDefault="00D4530C" w:rsidP="005E4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鑑賞した動画</w:t>
            </w:r>
          </w:p>
          <w:p w:rsidR="007157EC" w:rsidRPr="005E408D" w:rsidRDefault="007157EC" w:rsidP="005E40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64" w:type="dxa"/>
            <w:gridSpan w:val="4"/>
            <w:tcBorders>
              <w:bottom w:val="dotted" w:sz="4" w:space="0" w:color="auto"/>
            </w:tcBorders>
          </w:tcPr>
          <w:p w:rsidR="007157EC" w:rsidRDefault="007157EC" w:rsidP="007157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157EC" w:rsidRPr="0050256B" w:rsidRDefault="007157EC" w:rsidP="0050256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50256B">
              <w:rPr>
                <w:rFonts w:ascii="HG丸ｺﾞｼｯｸM-PRO" w:eastAsia="HG丸ｺﾞｼｯｸM-PRO" w:hAnsi="HG丸ｺﾞｼｯｸM-PRO" w:hint="eastAsia"/>
                <w:sz w:val="22"/>
              </w:rPr>
              <w:t>多様な性（L</w:t>
            </w:r>
            <w:r w:rsidRPr="0050256B">
              <w:rPr>
                <w:rFonts w:ascii="HG丸ｺﾞｼｯｸM-PRO" w:eastAsia="HG丸ｺﾞｼｯｸM-PRO" w:hAnsi="HG丸ｺﾞｼｯｸM-PRO"/>
                <w:sz w:val="22"/>
              </w:rPr>
              <w:t>GBTQ</w:t>
            </w:r>
            <w:r w:rsidRPr="0050256B">
              <w:rPr>
                <w:rFonts w:ascii="HG丸ｺﾞｼｯｸM-PRO" w:eastAsia="HG丸ｺﾞｼｯｸM-PRO" w:hAnsi="HG丸ｺﾞｼｯｸM-PRO" w:hint="eastAsia"/>
                <w:sz w:val="22"/>
              </w:rPr>
              <w:t>＋）について</w:t>
            </w:r>
          </w:p>
        </w:tc>
      </w:tr>
      <w:tr w:rsidR="005E408D" w:rsidTr="007157EC">
        <w:trPr>
          <w:trHeight w:val="847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4B2" w:rsidRPr="000A2B12" w:rsidRDefault="000614B2" w:rsidP="00061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研修の実施方法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08D" w:rsidRPr="008860F4" w:rsidRDefault="000614B2" w:rsidP="008860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60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１　</w:t>
            </w:r>
            <w:r w:rsidR="00D453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動画</w:t>
            </w:r>
            <w:r w:rsidRPr="008860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</w:t>
            </w:r>
            <w:r w:rsidR="008860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8860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２　</w:t>
            </w:r>
            <w:r w:rsidR="00D453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動画</w:t>
            </w:r>
            <w:r w:rsidRPr="008860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鑑賞後意見交換　</w:t>
            </w:r>
            <w:r w:rsidR="008860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8860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　講師による研修</w:t>
            </w:r>
            <w:r w:rsidR="00D453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と動画</w:t>
            </w:r>
          </w:p>
        </w:tc>
      </w:tr>
      <w:tr w:rsidR="000614B2" w:rsidTr="007157EC">
        <w:trPr>
          <w:trHeight w:val="958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4B2" w:rsidRDefault="005F3298" w:rsidP="000614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動画</w:t>
            </w:r>
            <w:r w:rsidR="000614B2">
              <w:rPr>
                <w:rFonts w:ascii="HG丸ｺﾞｼｯｸM-PRO" w:eastAsia="HG丸ｺﾞｼｯｸM-PRO" w:hAnsi="HG丸ｺﾞｼｯｸM-PRO" w:hint="eastAsia"/>
                <w:sz w:val="22"/>
              </w:rPr>
              <w:t>の内容は</w:t>
            </w:r>
            <w:r w:rsidR="008860F4">
              <w:rPr>
                <w:rFonts w:ascii="HG丸ｺﾞｼｯｸM-PRO" w:eastAsia="HG丸ｺﾞｼｯｸM-PRO" w:hAnsi="HG丸ｺﾞｼｯｸM-PRO" w:hint="eastAsia"/>
                <w:sz w:val="22"/>
              </w:rPr>
              <w:t>理解できましたか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4B2" w:rsidRPr="000614B2" w:rsidRDefault="000614B2" w:rsidP="008860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14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１理解できた　２概ね理解できた　３あまり理解できなかった　４理解できなかった</w:t>
            </w:r>
          </w:p>
        </w:tc>
      </w:tr>
      <w:tr w:rsidR="000614B2" w:rsidTr="007157EC">
        <w:trPr>
          <w:trHeight w:val="983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4B2" w:rsidRDefault="005F3298" w:rsidP="000614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</w:t>
            </w:r>
            <w:r w:rsidR="000614B2">
              <w:rPr>
                <w:rFonts w:ascii="HG丸ｺﾞｼｯｸM-PRO" w:eastAsia="HG丸ｺﾞｼｯｸM-PRO" w:hAnsi="HG丸ｺﾞｼｯｸM-PRO" w:hint="eastAsia"/>
                <w:sz w:val="22"/>
              </w:rPr>
              <w:t>によって新たな気づきは得られましたか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4B2" w:rsidRPr="000614B2" w:rsidRDefault="000614B2" w:rsidP="008860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14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１大いに得られた　２得られた　３あまり得られなかった　４全く得られなかった</w:t>
            </w:r>
          </w:p>
        </w:tc>
      </w:tr>
      <w:tr w:rsidR="000614B2" w:rsidTr="007157EC">
        <w:trPr>
          <w:trHeight w:val="1908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0614B2" w:rsidRDefault="005F3298" w:rsidP="000614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動画</w:t>
            </w:r>
            <w:r w:rsidR="000614B2">
              <w:rPr>
                <w:rFonts w:ascii="HG丸ｺﾞｼｯｸM-PRO" w:eastAsia="HG丸ｺﾞｼｯｸM-PRO" w:hAnsi="HG丸ｺﾞｼｯｸM-PRO" w:hint="eastAsia"/>
                <w:sz w:val="22"/>
              </w:rPr>
              <w:t>の感想や研修で話された主な意見や感想などを教えてください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14B2" w:rsidRPr="000614B2" w:rsidRDefault="000614B2" w:rsidP="00A315A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14B2" w:rsidTr="007157EC">
        <w:trPr>
          <w:trHeight w:val="1971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0614B2" w:rsidRDefault="000614B2" w:rsidP="005E4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今後の企業・事業所内の研修について要望があればお知らせください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14B2" w:rsidRPr="000614B2" w:rsidRDefault="000614B2" w:rsidP="00A315A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860F4" w:rsidRDefault="008860F4" w:rsidP="008860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860F4" w:rsidRPr="00A83D0A" w:rsidRDefault="008860F4" w:rsidP="008860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83D0A">
        <w:rPr>
          <w:rFonts w:ascii="HG丸ｺﾞｼｯｸM-PRO" w:eastAsia="HG丸ｺﾞｼｯｸM-PRO" w:hAnsi="HG丸ｺﾞｼｯｸM-PRO" w:hint="eastAsia"/>
          <w:sz w:val="24"/>
          <w:szCs w:val="24"/>
        </w:rPr>
        <w:t>亀岡市人権啓発課（男女共同参画推進係）</w:t>
      </w:r>
    </w:p>
    <w:p w:rsidR="008860F4" w:rsidRPr="00A83D0A" w:rsidRDefault="008860F4" w:rsidP="008860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83D0A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5F329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A83D0A">
        <w:rPr>
          <w:rFonts w:ascii="HG丸ｺﾞｼｯｸM-PRO" w:eastAsia="HG丸ｺﾞｼｯｸM-PRO" w:hAnsi="HG丸ｺﾞｼｯｸM-PRO" w:hint="eastAsia"/>
          <w:sz w:val="24"/>
          <w:szCs w:val="24"/>
        </w:rPr>
        <w:t>０７７１－２５－５０７５／</w:t>
      </w:r>
      <w:r w:rsidR="005F3298">
        <w:rPr>
          <w:rFonts w:ascii="HG丸ｺﾞｼｯｸM-PRO" w:eastAsia="HG丸ｺﾞｼｯｸM-PRO" w:hAnsi="HG丸ｺﾞｼｯｸM-PRO" w:hint="eastAsia"/>
          <w:sz w:val="24"/>
          <w:szCs w:val="24"/>
        </w:rPr>
        <w:t>ＦＡＸ：</w:t>
      </w:r>
      <w:r w:rsidRPr="00A83D0A">
        <w:rPr>
          <w:rFonts w:ascii="HG丸ｺﾞｼｯｸM-PRO" w:eastAsia="HG丸ｺﾞｼｯｸM-PRO" w:hAnsi="HG丸ｺﾞｼｯｸM-PRO" w:hint="eastAsia"/>
          <w:sz w:val="24"/>
          <w:szCs w:val="24"/>
        </w:rPr>
        <w:t>０７７１－２２－６３７２</w:t>
      </w:r>
    </w:p>
    <w:p w:rsidR="00B35D9A" w:rsidRDefault="008860F4" w:rsidP="008860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83D0A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5F329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bookmarkStart w:id="0" w:name="_GoBack"/>
      <w:bookmarkEnd w:id="0"/>
      <w:r w:rsidRPr="00A83D0A">
        <w:rPr>
          <w:rFonts w:ascii="HG丸ｺﾞｼｯｸM-PRO" w:eastAsia="HG丸ｺﾞｼｯｸM-PRO" w:hAnsi="HG丸ｺﾞｼｯｸM-PRO" w:hint="eastAsia"/>
          <w:sz w:val="24"/>
          <w:szCs w:val="24"/>
        </w:rPr>
        <w:t>jinken-keihatsu@city.kameoka.lg.jp</w:t>
      </w:r>
    </w:p>
    <w:sectPr w:rsidR="00B35D9A" w:rsidSect="005E408D">
      <w:pgSz w:w="11906" w:h="16838"/>
      <w:pgMar w:top="993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1E" w:rsidRDefault="00A4761E" w:rsidP="00BF698B">
      <w:r>
        <w:separator/>
      </w:r>
    </w:p>
  </w:endnote>
  <w:endnote w:type="continuationSeparator" w:id="0">
    <w:p w:rsidR="00A4761E" w:rsidRDefault="00A4761E" w:rsidP="00BF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1E" w:rsidRDefault="00A4761E" w:rsidP="00BF698B">
      <w:r>
        <w:separator/>
      </w:r>
    </w:p>
  </w:footnote>
  <w:footnote w:type="continuationSeparator" w:id="0">
    <w:p w:rsidR="00A4761E" w:rsidRDefault="00A4761E" w:rsidP="00BF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F6"/>
    <w:rsid w:val="000614B2"/>
    <w:rsid w:val="000A2B12"/>
    <w:rsid w:val="0024678A"/>
    <w:rsid w:val="00272215"/>
    <w:rsid w:val="00311B49"/>
    <w:rsid w:val="004108F6"/>
    <w:rsid w:val="004B27AE"/>
    <w:rsid w:val="004C2101"/>
    <w:rsid w:val="0050256B"/>
    <w:rsid w:val="005E408D"/>
    <w:rsid w:val="005F3298"/>
    <w:rsid w:val="00652113"/>
    <w:rsid w:val="007157EC"/>
    <w:rsid w:val="008266E7"/>
    <w:rsid w:val="008618B8"/>
    <w:rsid w:val="008678C2"/>
    <w:rsid w:val="008860F4"/>
    <w:rsid w:val="008F7C9C"/>
    <w:rsid w:val="00A315AC"/>
    <w:rsid w:val="00A4761E"/>
    <w:rsid w:val="00A74F01"/>
    <w:rsid w:val="00A83D0A"/>
    <w:rsid w:val="00B35D9A"/>
    <w:rsid w:val="00B4450C"/>
    <w:rsid w:val="00BB0128"/>
    <w:rsid w:val="00BF698B"/>
    <w:rsid w:val="00D4530C"/>
    <w:rsid w:val="00E527B2"/>
    <w:rsid w:val="00EA4856"/>
    <w:rsid w:val="00F6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C02210"/>
  <w15:chartTrackingRefBased/>
  <w15:docId w15:val="{C303F56F-E9C6-4636-A227-780DCB60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69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6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69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竹嶋　宣輝</cp:lastModifiedBy>
  <cp:revision>6</cp:revision>
  <dcterms:created xsi:type="dcterms:W3CDTF">2025-06-11T01:09:00Z</dcterms:created>
  <dcterms:modified xsi:type="dcterms:W3CDTF">2025-08-07T02:18:00Z</dcterms:modified>
</cp:coreProperties>
</file>