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05567E" w:rsidRDefault="00662B45" w:rsidP="0005567E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>（申請書イ－</w:t>
      </w:r>
      <w:r w:rsidR="00332A78" w:rsidRPr="0005567E">
        <w:rPr>
          <w:rFonts w:ascii="ＭＳ ゴシック" w:eastAsia="ＭＳ ゴシック" w:hAnsi="ＭＳ ゴシック" w:hint="eastAsia"/>
          <w:sz w:val="24"/>
        </w:rPr>
        <w:t>⑥</w:t>
      </w:r>
      <w:r w:rsidR="00DB55ED" w:rsidRPr="0005567E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05567E">
        <w:rPr>
          <w:rFonts w:ascii="ＭＳ ゴシック" w:eastAsia="ＭＳ ゴシック" w:hAnsi="ＭＳ ゴシック" w:hint="eastAsia"/>
          <w:sz w:val="24"/>
        </w:rPr>
        <w:t>）</w:t>
      </w:r>
    </w:p>
    <w:p w:rsidR="006A465C" w:rsidRPr="0005567E" w:rsidRDefault="006A465C" w:rsidP="0005567E">
      <w:pPr>
        <w:spacing w:line="276" w:lineRule="auto"/>
        <w:rPr>
          <w:rFonts w:ascii="ＭＳ ゴシック" w:eastAsia="ＭＳ ゴシック" w:hAnsi="ＭＳ ゴシック"/>
          <w:sz w:val="24"/>
          <w:u w:val="single"/>
        </w:rPr>
      </w:pP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6A465C" w:rsidRPr="0005567E" w:rsidRDefault="006A465C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6E5CA6" w:rsidRPr="0005567E" w:rsidRDefault="00E20D4E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5567E">
        <w:rPr>
          <w:rFonts w:ascii="ＭＳ ゴシック" w:eastAsia="ＭＳ ゴシック" w:hAnsi="ＭＳ ゴシック" w:hint="eastAsia"/>
          <w:sz w:val="24"/>
        </w:rPr>
        <w:t>指定業種は</w:t>
      </w: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6A465C"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721032" w:rsidRPr="0005567E" w:rsidRDefault="00721032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tbl>
      <w:tblPr>
        <w:tblStyle w:val="a3"/>
        <w:tblW w:w="9933" w:type="dxa"/>
        <w:tblLook w:val="04A0" w:firstRow="1" w:lastRow="0" w:firstColumn="1" w:lastColumn="0" w:noHBand="0" w:noVBand="1"/>
      </w:tblPr>
      <w:tblGrid>
        <w:gridCol w:w="2807"/>
        <w:gridCol w:w="1620"/>
        <w:gridCol w:w="107"/>
        <w:gridCol w:w="1728"/>
        <w:gridCol w:w="1835"/>
        <w:gridCol w:w="1836"/>
      </w:tblGrid>
      <w:tr w:rsidR="00F6492A" w:rsidRPr="0005567E" w:rsidTr="00CC599A">
        <w:tc>
          <w:tcPr>
            <w:tcW w:w="2807" w:type="dxa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5" w:type="dxa"/>
            <w:gridSpan w:val="3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指定業種</w:t>
            </w:r>
          </w:p>
        </w:tc>
        <w:tc>
          <w:tcPr>
            <w:tcW w:w="3671" w:type="dxa"/>
            <w:gridSpan w:val="2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F6492A" w:rsidRPr="0005567E" w:rsidTr="00CC599A">
        <w:tc>
          <w:tcPr>
            <w:tcW w:w="2807" w:type="dxa"/>
          </w:tcPr>
          <w:p w:rsidR="00F6492A" w:rsidRPr="0005567E" w:rsidRDefault="00F6492A" w:rsidP="002C551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最近１か月間の売上高</w:t>
            </w:r>
          </w:p>
        </w:tc>
        <w:tc>
          <w:tcPr>
            <w:tcW w:w="3455" w:type="dxa"/>
            <w:gridSpan w:val="3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円（Ａ）</w:t>
            </w:r>
          </w:p>
        </w:tc>
        <w:tc>
          <w:tcPr>
            <w:tcW w:w="3671" w:type="dxa"/>
            <w:gridSpan w:val="2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円（Ｇ）</w:t>
            </w:r>
          </w:p>
        </w:tc>
      </w:tr>
      <w:tr w:rsidR="00F6492A" w:rsidRPr="0005567E" w:rsidTr="00CC599A">
        <w:tc>
          <w:tcPr>
            <w:tcW w:w="2807" w:type="dxa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（Ａ）・（Ｇ）に対応する</w:t>
            </w:r>
          </w:p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前年１か月の売上高</w:t>
            </w:r>
          </w:p>
        </w:tc>
        <w:tc>
          <w:tcPr>
            <w:tcW w:w="3455" w:type="dxa"/>
            <w:gridSpan w:val="3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円（Ｂ）</w:t>
            </w:r>
          </w:p>
        </w:tc>
        <w:tc>
          <w:tcPr>
            <w:tcW w:w="3671" w:type="dxa"/>
            <w:gridSpan w:val="2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円（Ｃ）</w:t>
            </w:r>
          </w:p>
        </w:tc>
      </w:tr>
      <w:tr w:rsidR="0005567E" w:rsidRPr="0005567E" w:rsidTr="002A6CF0">
        <w:tc>
          <w:tcPr>
            <w:tcW w:w="2807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567E">
              <w:rPr>
                <w:rFonts w:ascii="ＭＳ ゴシック" w:eastAsia="ＭＳ ゴシック" w:hAnsi="ＭＳ ゴシック" w:hint="eastAsia"/>
                <w:sz w:val="22"/>
              </w:rPr>
              <w:t>（Ａ）・（Ｇ）の期間後</w:t>
            </w:r>
          </w:p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2"/>
              </w:rPr>
              <w:t>２か月間の見込み売上高</w:t>
            </w:r>
          </w:p>
        </w:tc>
        <w:tc>
          <w:tcPr>
            <w:tcW w:w="1727" w:type="dxa"/>
            <w:gridSpan w:val="2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8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5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6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6492A" w:rsidRPr="0005567E" w:rsidTr="00CC599A">
        <w:tc>
          <w:tcPr>
            <w:tcW w:w="2807" w:type="dxa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55" w:type="dxa"/>
            <w:gridSpan w:val="3"/>
          </w:tcPr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円（Ｄ）</w:t>
            </w:r>
          </w:p>
        </w:tc>
        <w:tc>
          <w:tcPr>
            <w:tcW w:w="3671" w:type="dxa"/>
            <w:gridSpan w:val="2"/>
          </w:tcPr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円（Ｈ）</w:t>
            </w:r>
          </w:p>
        </w:tc>
      </w:tr>
      <w:tr w:rsidR="0005567E" w:rsidRPr="0005567E" w:rsidTr="00CC599A">
        <w:tc>
          <w:tcPr>
            <w:tcW w:w="2807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567E">
              <w:rPr>
                <w:rFonts w:ascii="ＭＳ ゴシック" w:eastAsia="ＭＳ ゴシック" w:hAnsi="ＭＳ ゴシック" w:hint="eastAsia"/>
                <w:sz w:val="22"/>
              </w:rPr>
              <w:t>（Ｄ）・（Ｈ）に対応する</w:t>
            </w:r>
          </w:p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2"/>
              </w:rPr>
              <w:t>前年の２か月間の売上高</w:t>
            </w:r>
          </w:p>
        </w:tc>
        <w:tc>
          <w:tcPr>
            <w:tcW w:w="1620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5" w:type="dxa"/>
            <w:gridSpan w:val="2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5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6" w:type="dxa"/>
          </w:tcPr>
          <w:p w:rsidR="0005567E" w:rsidRPr="0005567E" w:rsidRDefault="0005567E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5567E" w:rsidRPr="0005567E" w:rsidRDefault="0005567E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6492A" w:rsidRPr="0005567E" w:rsidTr="00CC599A">
        <w:trPr>
          <w:trHeight w:val="407"/>
        </w:trPr>
        <w:tc>
          <w:tcPr>
            <w:tcW w:w="2807" w:type="dxa"/>
          </w:tcPr>
          <w:p w:rsidR="00F6492A" w:rsidRPr="0005567E" w:rsidRDefault="00F6492A" w:rsidP="00055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55" w:type="dxa"/>
            <w:gridSpan w:val="3"/>
          </w:tcPr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円（Ｅ）</w:t>
            </w:r>
          </w:p>
        </w:tc>
        <w:tc>
          <w:tcPr>
            <w:tcW w:w="3671" w:type="dxa"/>
            <w:gridSpan w:val="2"/>
          </w:tcPr>
          <w:p w:rsidR="00F6492A" w:rsidRPr="0005567E" w:rsidRDefault="00F6492A" w:rsidP="00055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5567E">
              <w:rPr>
                <w:rFonts w:ascii="ＭＳ ゴシック" w:eastAsia="ＭＳ ゴシック" w:hAnsi="ＭＳ ゴシック" w:hint="eastAsia"/>
                <w:sz w:val="24"/>
              </w:rPr>
              <w:t>円（Ｆ）</w:t>
            </w:r>
          </w:p>
        </w:tc>
      </w:tr>
    </w:tbl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>（最近１か月間の売上高の減少率）</w:t>
      </w:r>
    </w:p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 xml:space="preserve">　指定業種：（Ｂ－Ａ）÷Ｃ×１００＝</w:t>
      </w: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5567E">
        <w:rPr>
          <w:rFonts w:ascii="ＭＳ ゴシック" w:eastAsia="ＭＳ ゴシック" w:hAnsi="ＭＳ ゴシック" w:hint="eastAsia"/>
          <w:sz w:val="24"/>
        </w:rPr>
        <w:t>％</w:t>
      </w:r>
    </w:p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 xml:space="preserve">　企業全体：（Ｃ－Ｇ）÷Ｃ×１００＝</w:t>
      </w: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5567E">
        <w:rPr>
          <w:rFonts w:ascii="ＭＳ ゴシック" w:eastAsia="ＭＳ ゴシック" w:hAnsi="ＭＳ ゴシック" w:hint="eastAsia"/>
          <w:sz w:val="24"/>
        </w:rPr>
        <w:t>％</w:t>
      </w:r>
    </w:p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FC51CF" w:rsidRPr="0005567E" w:rsidRDefault="00FC51CF" w:rsidP="0005567E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>（最近３か月間の売り上げの減少率）</w:t>
      </w:r>
    </w:p>
    <w:p w:rsidR="00FC51CF" w:rsidRPr="0005567E" w:rsidRDefault="00FC51CF" w:rsidP="0005567E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 xml:space="preserve">　指定業種：｛（Ｂ＋Ｅ）－（Ａ＋Ｄ）｝÷（Ｃ＋Ｆ）×１００＝</w:t>
      </w: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5567E">
        <w:rPr>
          <w:rFonts w:ascii="ＭＳ ゴシック" w:eastAsia="ＭＳ ゴシック" w:hAnsi="ＭＳ ゴシック" w:hint="eastAsia"/>
          <w:sz w:val="24"/>
        </w:rPr>
        <w:t>％</w:t>
      </w:r>
    </w:p>
    <w:p w:rsidR="00FC51CF" w:rsidRPr="0005567E" w:rsidRDefault="00FC51CF" w:rsidP="0005567E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hint="eastAsia"/>
          <w:sz w:val="24"/>
        </w:rPr>
        <w:t xml:space="preserve">　企業全体：</w:t>
      </w:r>
      <w:r w:rsidR="00E11462" w:rsidRPr="0005567E">
        <w:rPr>
          <w:rFonts w:ascii="ＭＳ ゴシック" w:eastAsia="ＭＳ ゴシック" w:hAnsi="ＭＳ ゴシック" w:hint="eastAsia"/>
          <w:sz w:val="24"/>
        </w:rPr>
        <w:t>｛（Ｃ＋Ｆ）－（Ｇ＋Ｈ）｝÷（Ｃ＋Ｆ</w:t>
      </w:r>
      <w:r w:rsidRPr="0005567E">
        <w:rPr>
          <w:rFonts w:ascii="ＭＳ ゴシック" w:eastAsia="ＭＳ ゴシック" w:hAnsi="ＭＳ ゴシック" w:hint="eastAsia"/>
          <w:sz w:val="24"/>
        </w:rPr>
        <w:t>）×１００＝</w:t>
      </w:r>
      <w:r w:rsidRPr="000556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5567E">
        <w:rPr>
          <w:rFonts w:ascii="ＭＳ ゴシック" w:eastAsia="ＭＳ ゴシック" w:hAnsi="ＭＳ ゴシック" w:hint="eastAsia"/>
          <w:sz w:val="24"/>
        </w:rPr>
        <w:t>％</w:t>
      </w:r>
    </w:p>
    <w:p w:rsidR="00D43353" w:rsidRPr="0005567E" w:rsidRDefault="00D43353" w:rsidP="0005567E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11462" w:rsidRPr="0005567E" w:rsidRDefault="00E11462" w:rsidP="0005567E">
      <w:pPr>
        <w:spacing w:line="276" w:lineRule="auto"/>
        <w:ind w:left="242" w:hangingChars="100" w:hanging="242"/>
        <w:rPr>
          <w:rFonts w:ascii="ＭＳ ゴシック" w:eastAsia="ＭＳ ゴシック" w:hAnsi="ＭＳ ゴシック" w:cs="ＭＳ 明朝"/>
          <w:sz w:val="24"/>
        </w:rPr>
      </w:pPr>
      <w:r w:rsidRPr="0005567E">
        <w:rPr>
          <w:rFonts w:ascii="ＭＳ ゴシック" w:eastAsia="ＭＳ ゴシック" w:hAnsi="ＭＳ ゴシック" w:cs="ＭＳ 明朝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E11462" w:rsidRPr="0005567E" w:rsidRDefault="00E11462" w:rsidP="0005567E">
      <w:pPr>
        <w:spacing w:line="276" w:lineRule="auto"/>
        <w:ind w:left="242" w:hangingChars="100" w:hanging="242"/>
        <w:rPr>
          <w:rFonts w:ascii="ＭＳ ゴシック" w:eastAsia="ＭＳ ゴシック" w:hAnsi="ＭＳ ゴシック"/>
          <w:sz w:val="24"/>
        </w:rPr>
      </w:pPr>
      <w:r w:rsidRPr="0005567E">
        <w:rPr>
          <w:rFonts w:ascii="ＭＳ ゴシック" w:eastAsia="ＭＳ ゴシック" w:hAnsi="ＭＳ ゴシック" w:cs="ＭＳ 明朝" w:hint="eastAsia"/>
          <w:sz w:val="24"/>
        </w:rPr>
        <w:t>※減少率の計算に当たっては、小数点第2位を切り捨てし、小数点第1位までをご記入ください。</w:t>
      </w:r>
    </w:p>
    <w:sectPr w:rsidR="00E11462" w:rsidRPr="0005567E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567E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C5518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A78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65C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032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059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C599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1462"/>
    <w:rsid w:val="00E13393"/>
    <w:rsid w:val="00E14FAD"/>
    <w:rsid w:val="00E17F23"/>
    <w:rsid w:val="00E20D42"/>
    <w:rsid w:val="00E20D4E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6A8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92A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51C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5C6B4E4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D65B-3A72-45D0-B92D-88C39B9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11</cp:revision>
  <cp:lastPrinted>2012-10-10T11:32:00Z</cp:lastPrinted>
  <dcterms:created xsi:type="dcterms:W3CDTF">2012-10-23T01:09:00Z</dcterms:created>
  <dcterms:modified xsi:type="dcterms:W3CDTF">2023-10-26T14:02:00Z</dcterms:modified>
</cp:coreProperties>
</file>